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lang w:eastAsia="zh-CN"/>
        </w:rPr>
      </w:pPr>
      <w:r>
        <w:rPr>
          <w:rFonts w:hint="eastAsia" w:ascii="黑体" w:hAnsi="黑体" w:eastAsia="黑体" w:cs="黑体"/>
          <w:lang w:eastAsia="zh-CN"/>
        </w:rPr>
        <w:t>全州县农业农村局</w:t>
      </w:r>
    </w:p>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szCs w:val="32"/>
        </w:rPr>
        <w:sectPr>
          <w:headerReference r:id="rId4" w:type="first"/>
          <w:footerReference r:id="rId6" w:type="first"/>
          <w:headerReference r:id="rId3" w:type="default"/>
          <w:footerReference r:id="rId5" w:type="default"/>
          <w:pgSz w:w="11900" w:h="16840"/>
          <w:pgMar w:top="4713" w:right="1913" w:bottom="4713" w:left="2020" w:header="4285" w:footer="4285" w:gutter="0"/>
          <w:pgNumType w:fmt="decimal" w:start="1"/>
          <w:cols w:space="720" w:num="1"/>
          <w:titlePg/>
          <w:docGrid w:linePitch="360" w:charSpace="0"/>
        </w:sectPr>
      </w:pPr>
      <w:r>
        <w:rPr>
          <w:rFonts w:hint="eastAsia" w:ascii="黑体" w:hAnsi="黑体" w:eastAsia="黑体" w:cs="黑体"/>
          <w:lang w:val="en-US" w:eastAsia="zh-CN"/>
        </w:rPr>
        <w:t>2024</w:t>
      </w:r>
      <w:r>
        <w:rPr>
          <w:rFonts w:hint="eastAsia" w:ascii="黑体" w:hAnsi="黑体" w:eastAsia="黑体" w:cs="黑体"/>
        </w:rPr>
        <w:t>年度部门预算</w:t>
      </w:r>
    </w:p>
    <w:p>
      <w:pPr>
        <w:pStyle w:val="15"/>
        <w:keepNext/>
        <w:keepLines/>
        <w:pageBreakBefore w:val="0"/>
        <w:kinsoku/>
        <w:wordWrap/>
        <w:overflowPunct/>
        <w:topLinePunct w:val="0"/>
        <w:autoSpaceDE/>
        <w:autoSpaceDN/>
        <w:bidi w:val="0"/>
        <w:adjustRightInd/>
        <w:snapToGrid/>
        <w:spacing w:after="240" w:line="360" w:lineRule="auto"/>
        <w:textAlignment w:val="auto"/>
        <w:rPr>
          <w:sz w:val="32"/>
          <w:szCs w:val="32"/>
        </w:rPr>
      </w:pPr>
      <w:bookmarkStart w:id="0" w:name="bookmark2"/>
      <w:bookmarkStart w:id="1" w:name="bookmark0"/>
      <w:bookmarkStart w:id="2" w:name="bookmark1"/>
      <w:r>
        <w:rPr>
          <w:sz w:val="32"/>
          <w:szCs w:val="32"/>
        </w:rPr>
        <w:t>目录</w:t>
      </w:r>
      <w:bookmarkEnd w:id="0"/>
      <w:bookmarkEnd w:id="1"/>
      <w:bookmarkEnd w:id="2"/>
    </w:p>
    <w:p>
      <w:pPr>
        <w:pStyle w:val="19"/>
        <w:pageBreakBefore w:val="0"/>
        <w:kinsoku/>
        <w:wordWrap/>
        <w:overflowPunct/>
        <w:topLinePunct w:val="0"/>
        <w:autoSpaceDE/>
        <w:autoSpaceDN/>
        <w:bidi w:val="0"/>
        <w:adjustRightInd/>
        <w:snapToGrid/>
        <w:spacing w:line="360" w:lineRule="auto"/>
        <w:ind w:firstLine="320" w:firstLineChars="100"/>
        <w:textAlignment w:val="auto"/>
        <w:rPr>
          <w:rFonts w:hint="eastAsia" w:ascii="黑体" w:hAnsi="黑体" w:eastAsia="黑体" w:cs="黑体"/>
          <w:sz w:val="32"/>
          <w:szCs w:val="32"/>
        </w:rPr>
      </w:pPr>
      <w:r>
        <w:rPr>
          <w:rFonts w:hint="eastAsia" w:ascii="黑体" w:hAnsi="黑体" w:eastAsia="黑体" w:cs="黑体"/>
          <w:sz w:val="32"/>
          <w:szCs w:val="32"/>
        </w:rPr>
        <w:t>第一部分</w:t>
      </w:r>
      <w:r>
        <w:rPr>
          <w:rFonts w:hint="eastAsia" w:ascii="黑体" w:hAnsi="黑体" w:eastAsia="黑体" w:cs="黑体"/>
          <w:sz w:val="32"/>
          <w:szCs w:val="32"/>
          <w:lang w:eastAsia="zh-CN"/>
        </w:rPr>
        <w:t>：</w:t>
      </w:r>
      <w:r>
        <w:rPr>
          <w:rFonts w:ascii="黑体" w:hAnsi="黑体" w:eastAsia="黑体" w:cs="黑体"/>
          <w:sz w:val="32"/>
          <w:u w:color="auto"/>
        </w:rPr>
        <w:t>全州县农业农村局</w:t>
      </w:r>
      <w:r>
        <w:rPr>
          <w:rFonts w:hint="eastAsia" w:ascii="黑体" w:hAnsi="黑体" w:eastAsia="黑体" w:cs="黑体"/>
          <w:sz w:val="32"/>
          <w:szCs w:val="32"/>
        </w:rPr>
        <w:t>概况</w:t>
      </w:r>
    </w:p>
    <w:p>
      <w:pPr>
        <w:pStyle w:val="19"/>
        <w:pageBreakBefore w:val="0"/>
        <w:kinsoku/>
        <w:wordWrap/>
        <w:overflowPunct/>
        <w:topLinePunct w:val="0"/>
        <w:autoSpaceDE/>
        <w:autoSpaceDN/>
        <w:bidi w:val="0"/>
        <w:adjustRightInd/>
        <w:snapToGrid/>
        <w:spacing w:line="360" w:lineRule="auto"/>
        <w:jc w:val="left"/>
        <w:textAlignment w:val="auto"/>
        <w:rPr>
          <w:sz w:val="32"/>
          <w:szCs w:val="32"/>
        </w:rPr>
      </w:pPr>
      <w:r>
        <w:rPr>
          <w:rFonts w:hint="eastAsia"/>
          <w:sz w:val="32"/>
          <w:szCs w:val="32"/>
          <w:lang w:val="en-US" w:eastAsia="zh-CN"/>
        </w:rPr>
        <w:t>一</w:t>
      </w:r>
      <w:r>
        <w:rPr>
          <w:sz w:val="32"/>
          <w:szCs w:val="32"/>
        </w:rPr>
        <w:t>、主要</w:t>
      </w:r>
      <w:r>
        <w:rPr>
          <w:rFonts w:hint="eastAsia"/>
          <w:sz w:val="32"/>
          <w:szCs w:val="32"/>
          <w:lang w:val="en-US" w:eastAsia="zh-CN"/>
        </w:rPr>
        <w:t>职能</w:t>
      </w:r>
      <w:r>
        <w:rPr>
          <w:sz w:val="32"/>
          <w:szCs w:val="32"/>
        </w:rPr>
        <w:t>职责</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eastAsia"/>
          <w:sz w:val="32"/>
          <w:szCs w:val="32"/>
          <w:lang w:val="en-US" w:eastAsia="zh-CN"/>
        </w:rPr>
        <w:t>二、机构设置（</w:t>
      </w:r>
      <w:r>
        <w:rPr>
          <w:rFonts w:hint="default"/>
          <w:sz w:val="32"/>
          <w:szCs w:val="32"/>
          <w:lang w:val="en-US" w:eastAsia="zh-CN"/>
        </w:rPr>
        <w:t>本级和二层单位</w:t>
      </w:r>
      <w:r>
        <w:rPr>
          <w:rFonts w:hint="eastAsia"/>
          <w:sz w:val="32"/>
          <w:szCs w:val="32"/>
          <w:lang w:val="en-US" w:eastAsia="zh-CN"/>
        </w:rPr>
        <w:t>构成）</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default"/>
          <w:sz w:val="32"/>
          <w:szCs w:val="32"/>
          <w:lang w:val="en-US" w:eastAsia="zh-CN"/>
        </w:rPr>
        <w:t>三、编制现状及人员构成</w:t>
      </w:r>
      <w:r>
        <w:rPr>
          <w:rFonts w:hint="eastAsia"/>
          <w:sz w:val="32"/>
          <w:szCs w:val="32"/>
          <w:lang w:val="en-US" w:eastAsia="zh-CN"/>
        </w:rPr>
        <w:t>（</w:t>
      </w:r>
      <w:r>
        <w:rPr>
          <w:rFonts w:hint="default"/>
          <w:sz w:val="32"/>
          <w:szCs w:val="32"/>
          <w:lang w:val="en-US" w:eastAsia="zh-CN"/>
        </w:rPr>
        <w:t>本级和二层单位</w:t>
      </w:r>
      <w:r>
        <w:rPr>
          <w:rFonts w:hint="eastAsia"/>
          <w:sz w:val="32"/>
          <w:szCs w:val="32"/>
          <w:lang w:val="en-US" w:eastAsia="zh-CN"/>
        </w:rPr>
        <w:t>）</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default"/>
          <w:sz w:val="32"/>
          <w:szCs w:val="32"/>
          <w:lang w:val="en-US" w:eastAsia="zh-CN"/>
        </w:rPr>
        <w:t>四、年度主要工作任务</w:t>
      </w:r>
    </w:p>
    <w:p>
      <w:pPr>
        <w:pStyle w:val="19"/>
        <w:pageBreakBefore w:val="0"/>
        <w:kinsoku/>
        <w:wordWrap/>
        <w:overflowPunct/>
        <w:topLinePunct w:val="0"/>
        <w:autoSpaceDE/>
        <w:autoSpaceDN/>
        <w:bidi w:val="0"/>
        <w:adjustRightInd/>
        <w:snapToGrid/>
        <w:spacing w:line="360" w:lineRule="auto"/>
        <w:ind w:firstLine="320" w:firstLineChars="1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第二部分</w:t>
      </w:r>
      <w:r>
        <w:rPr>
          <w:rFonts w:hint="eastAsia" w:ascii="黑体" w:hAnsi="黑体" w:eastAsia="黑体" w:cs="黑体"/>
          <w:b w:val="0"/>
          <w:bCs w:val="0"/>
          <w:sz w:val="32"/>
          <w:szCs w:val="32"/>
          <w:lang w:eastAsia="zh-CN"/>
        </w:rPr>
        <w:t>：</w:t>
      </w:r>
      <w:r>
        <w:rPr>
          <w:rFonts w:ascii="黑体" w:hAnsi="黑体" w:eastAsia="黑体" w:cs="黑体"/>
          <w:sz w:val="32"/>
          <w:u w:color="auto"/>
        </w:rPr>
        <w:t>全州县农业农村局2024</w:t>
      </w:r>
      <w:r>
        <w:rPr>
          <w:rFonts w:hint="eastAsia" w:ascii="黑体" w:hAnsi="黑体" w:eastAsia="黑体" w:cs="黑体"/>
          <w:b w:val="0"/>
          <w:bCs w:val="0"/>
          <w:sz w:val="32"/>
          <w:szCs w:val="32"/>
          <w:lang w:val="en-US" w:eastAsia="zh-CN"/>
        </w:rPr>
        <w:t>年</w:t>
      </w:r>
      <w:r>
        <w:rPr>
          <w:rFonts w:hint="eastAsia" w:ascii="黑体" w:hAnsi="黑体" w:eastAsia="黑体" w:cs="黑体"/>
          <w:b w:val="0"/>
          <w:bCs w:val="0"/>
          <w:sz w:val="32"/>
          <w:szCs w:val="32"/>
        </w:rPr>
        <w:t>部门预算情况说明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一、部门收支总体情况说明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二、部门收入总体情况说明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三、部门支出总体情况说明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四、财政拨款收支总体情况说明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五、一般公共预算支出情况说明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六、一般公共预算基本支出情况说明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七、</w:t>
      </w:r>
      <w:r>
        <w:rPr>
          <w:rFonts w:hint="eastAsia"/>
          <w:sz w:val="32"/>
          <w:szCs w:val="32"/>
          <w:lang w:val="en-US" w:eastAsia="zh-CN"/>
        </w:rPr>
        <w:t>财政拨款</w:t>
      </w:r>
      <w:r>
        <w:rPr>
          <w:rFonts w:hint="eastAsia"/>
          <w:sz w:val="32"/>
          <w:szCs w:val="32"/>
        </w:rPr>
        <w:t>三公经费支出情况说明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八、政府性基金预算支出情况说明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九、国有资本经营预算支出情况说明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十、其他重要事项情况说明</w:t>
      </w:r>
    </w:p>
    <w:p>
      <w:pPr>
        <w:pStyle w:val="19"/>
        <w:pageBreakBefore w:val="0"/>
        <w:kinsoku/>
        <w:wordWrap/>
        <w:overflowPunct/>
        <w:topLinePunct w:val="0"/>
        <w:autoSpaceDE/>
        <w:autoSpaceDN/>
        <w:bidi w:val="0"/>
        <w:adjustRightInd/>
        <w:snapToGrid/>
        <w:spacing w:line="360" w:lineRule="auto"/>
        <w:ind w:firstLine="320" w:firstLineChars="100"/>
        <w:textAlignment w:val="auto"/>
        <w:rPr>
          <w:b/>
          <w:bCs/>
          <w:sz w:val="32"/>
          <w:szCs w:val="32"/>
        </w:rPr>
      </w:pPr>
      <w:r>
        <w:rPr>
          <w:b/>
          <w:bCs/>
          <w:sz w:val="32"/>
          <w:szCs w:val="32"/>
        </w:rPr>
        <w:t>第</w:t>
      </w:r>
      <w:r>
        <w:rPr>
          <w:rFonts w:hint="eastAsia"/>
          <w:b/>
          <w:bCs/>
          <w:sz w:val="32"/>
          <w:szCs w:val="32"/>
          <w:lang w:val="en-US"/>
        </w:rPr>
        <w:t>三</w:t>
      </w:r>
      <w:r>
        <w:rPr>
          <w:b/>
          <w:bCs/>
          <w:sz w:val="32"/>
          <w:szCs w:val="32"/>
        </w:rPr>
        <w:t>部分</w:t>
      </w:r>
      <w:r>
        <w:rPr>
          <w:rFonts w:hint="eastAsia"/>
          <w:b/>
          <w:bCs/>
          <w:sz w:val="32"/>
          <w:szCs w:val="32"/>
        </w:rPr>
        <w:t>：</w:t>
      </w:r>
      <w:r>
        <w:rPr>
          <w:b/>
          <w:bCs/>
          <w:sz w:val="32"/>
          <w:szCs w:val="32"/>
        </w:rPr>
        <w:t>名词</w:t>
      </w:r>
      <w:r>
        <w:rPr>
          <w:rFonts w:hint="eastAsia"/>
          <w:b/>
          <w:bCs/>
          <w:sz w:val="32"/>
          <w:szCs w:val="32"/>
          <w:lang w:val="en-US"/>
        </w:rPr>
        <w:t>解释</w:t>
      </w:r>
    </w:p>
    <w:p>
      <w:pPr>
        <w:pStyle w:val="19"/>
        <w:pageBreakBefore w:val="0"/>
        <w:kinsoku/>
        <w:wordWrap/>
        <w:overflowPunct/>
        <w:topLinePunct w:val="0"/>
        <w:autoSpaceDE/>
        <w:autoSpaceDN/>
        <w:bidi w:val="0"/>
        <w:adjustRightInd/>
        <w:snapToGrid/>
        <w:spacing w:line="360" w:lineRule="auto"/>
        <w:ind w:firstLine="320" w:firstLineChars="100"/>
        <w:textAlignment w:val="auto"/>
        <w:rPr>
          <w:b/>
          <w:bCs/>
          <w:sz w:val="32"/>
          <w:szCs w:val="32"/>
        </w:rPr>
      </w:pPr>
      <w:r>
        <w:rPr>
          <w:b/>
          <w:bCs/>
          <w:sz w:val="32"/>
          <w:szCs w:val="32"/>
        </w:rPr>
        <w:t>第</w:t>
      </w:r>
      <w:r>
        <w:rPr>
          <w:rFonts w:hint="eastAsia"/>
          <w:b/>
          <w:bCs/>
          <w:sz w:val="32"/>
          <w:szCs w:val="32"/>
          <w:lang w:val="en-US"/>
        </w:rPr>
        <w:t>四</w:t>
      </w:r>
      <w:r>
        <w:rPr>
          <w:b/>
          <w:bCs/>
          <w:sz w:val="32"/>
          <w:szCs w:val="32"/>
        </w:rPr>
        <w:t>部分</w:t>
      </w:r>
      <w:r>
        <w:rPr>
          <w:rFonts w:hint="eastAsia"/>
          <w:b/>
          <w:bCs/>
          <w:sz w:val="32"/>
          <w:szCs w:val="32"/>
        </w:rPr>
        <w:t>：</w:t>
      </w:r>
      <w:r>
        <w:rPr>
          <w:b/>
          <w:sz w:val="32"/>
          <w:u w:color="auto"/>
        </w:rPr>
        <w:t>全州县农业农村局2024</w:t>
      </w:r>
      <w:r>
        <w:rPr>
          <w:rFonts w:ascii="Times New Roman" w:hAnsi="Times New Roman" w:cs="Times New Roman"/>
          <w:b/>
          <w:bCs/>
          <w:sz w:val="32"/>
          <w:szCs w:val="32"/>
        </w:rPr>
        <w:t>年</w:t>
      </w:r>
      <w:r>
        <w:rPr>
          <w:b/>
          <w:bCs/>
          <w:sz w:val="32"/>
          <w:szCs w:val="32"/>
        </w:rPr>
        <w:t>部门预算</w:t>
      </w:r>
      <w:r>
        <w:rPr>
          <w:rFonts w:hint="eastAsia"/>
          <w:b/>
          <w:bCs/>
          <w:sz w:val="32"/>
          <w:szCs w:val="32"/>
          <w:lang w:val="en-US"/>
        </w:rPr>
        <w:t>报</w:t>
      </w:r>
      <w:r>
        <w:rPr>
          <w:b/>
          <w:bCs/>
          <w:sz w:val="32"/>
          <w:szCs w:val="32"/>
        </w:rPr>
        <w:t>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一、部门收支总体情况表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二、部门收入总体情况表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三、部门支出总体情况表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四、财政拨款收支总体情况表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五、一般公共预算支出情况表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六、一般公共预算基本支出情况表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七、</w:t>
      </w:r>
      <w:r>
        <w:rPr>
          <w:rFonts w:hint="eastAsia"/>
          <w:sz w:val="32"/>
          <w:szCs w:val="32"/>
          <w:lang w:val="en-US" w:eastAsia="zh-CN"/>
        </w:rPr>
        <w:t>财政拨款</w:t>
      </w:r>
      <w:r>
        <w:rPr>
          <w:rFonts w:hint="eastAsia"/>
          <w:sz w:val="32"/>
          <w:szCs w:val="32"/>
        </w:rPr>
        <w:t>三公经费支出情况表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八、政府性基金预算支出情况表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九、国有资本经营预算支出情况表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lang w:eastAsia="zh-CN"/>
        </w:rPr>
      </w:pPr>
      <w:r>
        <w:rPr>
          <w:rFonts w:hint="eastAsia"/>
          <w:sz w:val="32"/>
          <w:szCs w:val="32"/>
        </w:rPr>
        <w:t>十、2024年度预算项目绩效目标公开表</w:t>
      </w:r>
    </w:p>
    <w:p>
      <w:pPr>
        <w:pStyle w:val="19"/>
        <w:pageBreakBefore w:val="0"/>
        <w:kinsoku/>
        <w:wordWrap/>
        <w:overflowPunct/>
        <w:topLinePunct w:val="0"/>
        <w:autoSpaceDE/>
        <w:autoSpaceDN/>
        <w:bidi w:val="0"/>
        <w:adjustRightInd/>
        <w:snapToGrid/>
        <w:spacing w:line="360" w:lineRule="auto"/>
        <w:textAlignment w:val="auto"/>
        <w:rPr>
          <w:sz w:val="32"/>
          <w:szCs w:val="32"/>
          <w:lang w:eastAsia="zh-CN"/>
        </w:rPr>
        <w:sectPr>
          <w:headerReference r:id="rId7" w:type="default"/>
          <w:footerReference r:id="rId8" w:type="default"/>
          <w:pgSz w:w="11900" w:h="16840"/>
          <w:pgMar w:top="1508" w:right="1674" w:bottom="1508" w:left="1851" w:header="1080" w:footer="3" w:gutter="0"/>
          <w:pgNumType w:fmt="decimal"/>
          <w:cols w:space="720" w:num="1"/>
          <w:docGrid w:linePitch="360" w:charSpace="0"/>
        </w:sectPr>
      </w:pPr>
    </w:p>
    <w:p>
      <w:pPr>
        <w:pStyle w:val="15"/>
        <w:keepNext/>
        <w:keepLines/>
        <w:pageBreakBefore w:val="0"/>
        <w:kinsoku/>
        <w:wordWrap/>
        <w:overflowPunct/>
        <w:topLinePunct w:val="0"/>
        <w:autoSpaceDE/>
        <w:autoSpaceDN/>
        <w:bidi w:val="0"/>
        <w:adjustRightInd/>
        <w:snapToGrid/>
        <w:spacing w:after="560" w:line="360" w:lineRule="auto"/>
        <w:jc w:val="both"/>
        <w:textAlignment w:val="auto"/>
        <w:rPr>
          <w:sz w:val="32"/>
          <w:szCs w:val="32"/>
        </w:rPr>
      </w:pPr>
      <w:bookmarkStart w:id="3" w:name="bookmark12"/>
      <w:bookmarkStart w:id="4" w:name="bookmark13"/>
      <w:bookmarkStart w:id="5" w:name="bookmark14"/>
    </w:p>
    <w:p>
      <w:pPr>
        <w:pStyle w:val="15"/>
        <w:keepNext/>
        <w:keepLines/>
        <w:pageBreakBefore w:val="0"/>
        <w:kinsoku/>
        <w:wordWrap/>
        <w:overflowPunct/>
        <w:topLinePunct w:val="0"/>
        <w:autoSpaceDE/>
        <w:autoSpaceDN/>
        <w:bidi w:val="0"/>
        <w:adjustRightInd/>
        <w:snapToGrid/>
        <w:spacing w:after="560" w:line="360" w:lineRule="auto"/>
        <w:jc w:val="both"/>
        <w:textAlignment w:val="auto"/>
        <w:rPr>
          <w:sz w:val="32"/>
          <w:szCs w:val="32"/>
        </w:rPr>
      </w:pPr>
    </w:p>
    <w:p>
      <w:pPr>
        <w:pStyle w:val="15"/>
        <w:keepNext/>
        <w:keepLines/>
        <w:pageBreakBefore w:val="0"/>
        <w:kinsoku/>
        <w:wordWrap/>
        <w:overflowPunct/>
        <w:topLinePunct w:val="0"/>
        <w:autoSpaceDE/>
        <w:autoSpaceDN/>
        <w:bidi w:val="0"/>
        <w:adjustRightInd/>
        <w:snapToGrid/>
        <w:spacing w:after="560" w:line="360" w:lineRule="auto"/>
        <w:textAlignment w:val="auto"/>
        <w:rPr>
          <w:b/>
          <w:bCs/>
          <w:sz w:val="32"/>
          <w:szCs w:val="32"/>
        </w:rPr>
      </w:pPr>
      <w:r>
        <w:rPr>
          <w:rFonts w:hint="eastAsia" w:ascii="黑体" w:hAnsi="黑体" w:eastAsia="黑体" w:cs="黑体"/>
          <w:b w:val="0"/>
          <w:bCs w:val="0"/>
          <w:sz w:val="32"/>
          <w:szCs w:val="32"/>
        </w:rPr>
        <w:t>第一部分：</w:t>
      </w:r>
      <w:bookmarkEnd w:id="3"/>
      <w:bookmarkEnd w:id="4"/>
      <w:bookmarkEnd w:id="5"/>
      <w:r>
        <w:rPr>
          <w:rFonts w:ascii="黑体" w:hAnsi="黑体" w:eastAsia="黑体" w:cs="黑体"/>
          <w:sz w:val="32"/>
          <w:u w:color="auto"/>
        </w:rPr>
        <w:t>全州县农业农村局概况</w:t>
      </w:r>
    </w:p>
    <w:p>
      <w:pPr>
        <w:pStyle w:val="19"/>
        <w:keepNext w:val="0"/>
        <w:keepLines w:val="0"/>
        <w:pageBreakBefore w:val="0"/>
        <w:widowControl w:val="0"/>
        <w:kinsoku/>
        <w:wordWrap/>
        <w:overflowPunct/>
        <w:topLinePunct w:val="0"/>
        <w:autoSpaceDE/>
        <w:autoSpaceDN/>
        <w:bidi w:val="0"/>
        <w:adjustRightInd/>
        <w:snapToGrid/>
        <w:spacing w:before="361" w:beforeLines="100" w:after="181" w:afterLines="50" w:line="360" w:lineRule="auto"/>
        <w:ind w:firstLine="618"/>
        <w:textAlignment w:val="auto"/>
        <w:rPr>
          <w:b/>
          <w:bCs/>
          <w:sz w:val="32"/>
          <w:szCs w:val="32"/>
        </w:rPr>
      </w:pPr>
      <w:r>
        <w:rPr>
          <w:rFonts w:hint="eastAsia"/>
          <w:b/>
          <w:bCs/>
          <w:sz w:val="32"/>
          <w:szCs w:val="32"/>
          <w:lang w:val="en-US"/>
        </w:rPr>
        <w:t>一、</w:t>
      </w:r>
      <w:r>
        <w:rPr>
          <w:b/>
          <w:bCs/>
          <w:sz w:val="32"/>
          <w:szCs w:val="32"/>
        </w:rPr>
        <w:t>主要</w:t>
      </w:r>
      <w:r>
        <w:rPr>
          <w:rFonts w:hint="eastAsia"/>
          <w:b/>
          <w:bCs/>
          <w:sz w:val="32"/>
          <w:szCs w:val="32"/>
          <w:lang w:val="en-US" w:eastAsia="zh-CN"/>
        </w:rPr>
        <w:t>职能</w:t>
      </w:r>
      <w:r>
        <w:rPr>
          <w:b/>
          <w:bCs/>
          <w:sz w:val="32"/>
          <w:szCs w:val="32"/>
        </w:rPr>
        <w:t>职责</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全州县农业农村局的主要职能是：1.研究并组织实施全县“三农”工作的发展战略、中长期规划、重大政策、重大举措。</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2.负责全县种植业、畜牧业、渔业、农业机械化等农业各产业的监督管理。指导全县农产品生产。组织构建现代农业产业体系、生产体系、经营体系，指导农业标准化生产。</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3.统筹推动发展全县农村社会事业、农村公共服务、农村文化、农村基础设施和乡村治理。协调推进，改善农村人居环境。指导农村精神文明和优秀农耕文化建设。指导农业行业安全生产工作。</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4.负责起草有关规范性文件。参与农业行政执法体系建设，指导全县农业综合执法。</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5拟订全县深化农村经济体制改革和巩固完善农村基本经营制度的政策并组织实施。</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6.指导全县乡村特色产业、农产品加工业、休闲农业发展工作。</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7.负责全县种植业、畜牧业、渔业、农业机械化等农业各产业的监督管理。</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8.监督管理全县农产品质量安全。</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9.组织全县农业资源综合区划与开发利用。</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10.监督管理全县主要农业生产资料和农业投入品。</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11.负责全县农业防灾减灾、农作物重大病虫害防治工作。</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12.负责全县农业投资管理。</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13.推动全县农业科技体制改革和农业科技创新体系建设。</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14.负责全县农业农村人才工作。</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15.组织开展农业对外交流合作，加快推进乡村振兴。</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16.依法统一行使农业领域的行政处罚以及与行政处罚相关的行政检查、行政强制等行政执法职能。</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17.依法受理农业有关投诉、举报线索。负责依据法定职责和程序对县辖区实施具体综合行政执法，查处跨区域和具有全县影响的复杂案件。</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18"/>
        <w:textAlignment w:val="auto"/>
        <w:rPr>
          <w:b/>
          <w:bCs/>
          <w:sz w:val="32"/>
          <w:szCs w:val="32"/>
        </w:rPr>
      </w:pPr>
      <w:bookmarkStart w:id="6" w:name="bookmark24"/>
      <w:r>
        <w:rPr>
          <w:b/>
          <w:bCs/>
          <w:sz w:val="32"/>
          <w:szCs w:val="32"/>
        </w:rPr>
        <w:t>二</w:t>
      </w:r>
      <w:bookmarkEnd w:id="6"/>
      <w:r>
        <w:rPr>
          <w:b/>
          <w:bCs/>
          <w:sz w:val="32"/>
          <w:szCs w:val="32"/>
        </w:rPr>
        <w:t>、</w:t>
      </w:r>
      <w:r>
        <w:rPr>
          <w:b/>
          <w:bCs/>
          <w:sz w:val="32"/>
          <w:szCs w:val="32"/>
        </w:rPr>
        <w:tab/>
      </w:r>
      <w:r>
        <w:rPr>
          <w:rFonts w:hint="eastAsia"/>
          <w:b/>
          <w:bCs/>
          <w:sz w:val="32"/>
          <w:szCs w:val="32"/>
        </w:rPr>
        <w:t>机构设置</w:t>
      </w:r>
      <w:r>
        <w:rPr>
          <w:rFonts w:hint="eastAsia"/>
          <w:b/>
          <w:bCs/>
          <w:color w:val="auto"/>
          <w:sz w:val="32"/>
          <w:szCs w:val="32"/>
          <w:lang w:eastAsia="zh-CN"/>
        </w:rPr>
        <w:t>（</w:t>
      </w:r>
      <w:r>
        <w:rPr>
          <w:rFonts w:hint="default"/>
          <w:b/>
          <w:bCs/>
          <w:color w:val="auto"/>
          <w:sz w:val="32"/>
          <w:szCs w:val="32"/>
        </w:rPr>
        <w:t>本级和二层单位</w:t>
      </w:r>
      <w:r>
        <w:rPr>
          <w:rFonts w:hint="eastAsia"/>
          <w:b/>
          <w:bCs/>
          <w:color w:val="auto"/>
          <w:sz w:val="32"/>
          <w:szCs w:val="32"/>
          <w:lang w:val="en-US" w:eastAsia="zh-CN"/>
        </w:rPr>
        <w:t>构成</w:t>
      </w:r>
      <w:r>
        <w:rPr>
          <w:rFonts w:hint="eastAsia"/>
          <w:b/>
          <w:bCs/>
          <w:color w:val="auto"/>
          <w:sz w:val="32"/>
          <w:szCs w:val="32"/>
          <w:lang w:eastAsia="zh-CN"/>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rPr>
      </w:pPr>
      <w:r>
        <w:rPr>
          <w:rFonts w:hint="eastAsia"/>
          <w:sz w:val="32"/>
          <w:szCs w:val="32"/>
          <w:lang w:val="en-US"/>
        </w:rPr>
        <w:t>2024年我局部门预算编制单位共22个,具体如下:广西全州县农业农村局、全州县能源开发中心、广西全州县农村经济经营指导站、广西全州县农业综合开发中心、广西全州县植物保护站、广西全州县农业环境监测站、广西全州县农业土壤肥料工作站、广西全州县农业技术中心推广站、广西全州县农业农村科教信息站、广西全州县水果技术推广站、广西全州县农业科学研究所、广西全州县农作物良种研究所、广西全州县水果良种研究所、广西全州县畜禽品种改良站、广西全州县畜牧技术推广站、广西全州县畜牧良种场、广西全州县蚕种场、广西全州县水产技术推广站、广西全州县动物疫病预防控制中心、广西全州县鱼种场、广西全州县特产购销服务部、广西全州县特产生产服务部。</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hint="eastAsia"/>
          <w:b/>
          <w:bCs/>
          <w:color w:val="auto"/>
          <w:sz w:val="32"/>
          <w:szCs w:val="32"/>
          <w:lang w:eastAsia="zh-CN"/>
        </w:rPr>
      </w:pPr>
      <w:r>
        <w:rPr>
          <w:rFonts w:hint="eastAsia"/>
          <w:b/>
          <w:bCs/>
          <w:color w:val="auto"/>
          <w:sz w:val="32"/>
          <w:szCs w:val="32"/>
          <w:lang w:val="en-US" w:eastAsia="zh-CN"/>
        </w:rPr>
        <w:t>三、</w:t>
      </w:r>
      <w:r>
        <w:rPr>
          <w:rFonts w:hint="default"/>
          <w:b/>
          <w:bCs/>
          <w:color w:val="auto"/>
          <w:sz w:val="32"/>
          <w:szCs w:val="32"/>
        </w:rPr>
        <w:t>编制现状及人员构成</w:t>
      </w:r>
      <w:r>
        <w:rPr>
          <w:rFonts w:hint="eastAsia"/>
          <w:b/>
          <w:bCs/>
          <w:color w:val="auto"/>
          <w:sz w:val="32"/>
          <w:szCs w:val="32"/>
          <w:lang w:eastAsia="zh-CN"/>
        </w:rPr>
        <w:t>（</w:t>
      </w:r>
      <w:r>
        <w:rPr>
          <w:rFonts w:hint="default"/>
          <w:b/>
          <w:bCs/>
          <w:color w:val="auto"/>
          <w:sz w:val="32"/>
          <w:szCs w:val="32"/>
        </w:rPr>
        <w:t>本级和二层单位</w:t>
      </w:r>
      <w:r>
        <w:rPr>
          <w:rFonts w:hint="eastAsia"/>
          <w:b/>
          <w:bCs/>
          <w:color w:val="auto"/>
          <w:sz w:val="32"/>
          <w:szCs w:val="32"/>
          <w:lang w:eastAsia="zh-CN"/>
        </w:rPr>
        <w:t>）</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r>
        <w:rPr>
          <w:rFonts w:hint="eastAsia" w:ascii="宋体" w:hAnsi="宋体" w:eastAsia="宋体" w:cs="宋体"/>
          <w:color w:val="auto"/>
          <w:sz w:val="32"/>
          <w:szCs w:val="32"/>
          <w:lang w:val="en-US" w:eastAsia="zh-TW" w:bidi="zh-TW"/>
        </w:rPr>
        <w:t>全州农业农村局部门编制人数为257人，其中行政编制(含参公单位）81人，全额事业174人，工勤编制2人。编内在职198人，其中行政编制(含参公单位）61人，全额事业135人，工勤在职2人。退休人员290人，无离休人员。</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hint="default" w:ascii="宋体" w:hAnsi="宋体" w:eastAsia="宋体" w:cs="宋体"/>
          <w:b/>
          <w:bCs/>
          <w:color w:val="auto"/>
          <w:kern w:val="0"/>
          <w:sz w:val="32"/>
          <w:szCs w:val="32"/>
          <w:lang w:val="zh-TW" w:eastAsia="zh-TW" w:bidi="zh-TW"/>
        </w:rPr>
      </w:pPr>
      <w:r>
        <w:rPr>
          <w:rFonts w:hint="eastAsia" w:cs="宋体"/>
          <w:b/>
          <w:bCs/>
          <w:color w:val="auto"/>
          <w:kern w:val="0"/>
          <w:sz w:val="32"/>
          <w:szCs w:val="32"/>
          <w:lang w:val="en-US" w:eastAsia="zh-CN" w:bidi="zh-TW"/>
        </w:rPr>
        <w:t>四、</w:t>
      </w:r>
      <w:r>
        <w:rPr>
          <w:rFonts w:hint="default" w:ascii="宋体" w:hAnsi="宋体" w:eastAsia="宋体" w:cs="宋体"/>
          <w:b/>
          <w:bCs/>
          <w:color w:val="auto"/>
          <w:kern w:val="0"/>
          <w:sz w:val="32"/>
          <w:szCs w:val="32"/>
          <w:lang w:val="zh-TW" w:eastAsia="zh-TW" w:bidi="zh-TW"/>
        </w:rPr>
        <w:t>年度主要工作任务</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一是全面提升粮食综合生产能力。积极推进“田长制”工作落实，加强耕地撂荒治理，逐步推进“退林还耕、退园还耕”，稳步增加粮食种植面积，确保粮食种植面积110万亩以上，产量38.8万吨以上。</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二是保障重要农产品安全稳定供给。2024年，力争生猪出栏89.78万头，同比增长2%；牛出栏2.74万头，同比增长2%；羊岀栏1.76万头，同比增长2%；家禽出栏1011.41万只，同比增长1%。肉类产量8.45万吨，同比增长2%；水果产量110万吨以上；蔬菜产量90万吨以上。落实入场经营食用农产品质量安全溯源追溯和查验检测制度，做好食用农产品产地准出和市场准入无缝对接，确保重要食用农产品不脱销、不断档。</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三是大力推广“绿色水稻+”高效种植模式。积极推广“绿色水稻+”高效种植模式和稻田高效耕作模式，扩大水稻“单改双”，推广“双季稻+灯+鱼（鸭）+油菜”等模式。恢复发展冬种收籽油菜产业，进一步扩大油菜种植面积，力争秋冬种农业种植面积达35万亩以上。</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四是抓好柑橘黄龙病防控，保障水果产业健康发展。扶持有育苗资质的企业培育无病健康苗木，引导群众种植无病健康苗木，加强对柑橘木虱的统防统治，科学清除黄龙病病树，确保柑橘产业健康发展。拟在全县新建柑橘、葡萄等优质水果基地3个以上。</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五是加快推进高标准农田建设进度，集中力量抓好2023年3.5万亩高标准农田建设，确保我县高标准农田建设及高效节水灌溉硬任务的完成。针对2024年高标准农田建设项目，我局将积极对接县自然资源局、设计方等相关单位开展项目前期工作，严格按照上级要求开展工作，按时完成2024年4万亩高标准农田建设项目各项工作。</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六是继续抓好畜禽养殖环境污染治理和粪污资源化利用。指导养殖场科学规划养殖布局，规范饲养管理，配套建设粪污贮存、处理、利用设施，因地制宜的推广堆肥发酵、沼气能源利用、有机肥生产等畜禽粪污综合处理利用和种养循环的技术模式，大力提升规模化畜禽养殖场废弃物利用率。</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七是大力发展现代设施农业。认真贯彻落实国家设施农业发展指导意见，强化设施农业用地、资金等要素保障，以节能宜机为主发展设施种植业；以集约高效为主发展设施畜牧业；以健康养殖为主发展设施渔业。</w:t>
      </w:r>
    </w:p>
    <w:p>
      <w:pPr>
        <w:rPr>
          <w:rFonts w:hint="eastAsia" w:cs="宋体"/>
          <w:color w:val="auto"/>
          <w:sz w:val="32"/>
          <w:szCs w:val="32"/>
          <w:lang w:val="en-US" w:eastAsia="zh-CN" w:bidi="zh-TW"/>
        </w:rPr>
      </w:pPr>
      <w:r>
        <w:br w:type="page"/>
      </w:r>
    </w:p>
    <w:p>
      <w:pPr>
        <w:pStyle w:val="15"/>
        <w:keepNext/>
        <w:keepLines/>
        <w:pageBreakBefore w:val="0"/>
        <w:kinsoku/>
        <w:wordWrap/>
        <w:overflowPunct/>
        <w:topLinePunct w:val="0"/>
        <w:autoSpaceDE/>
        <w:autoSpaceDN/>
        <w:bidi w:val="0"/>
        <w:adjustRightInd/>
        <w:snapToGrid/>
        <w:spacing w:before="120" w:after="0" w:line="360" w:lineRule="auto"/>
        <w:textAlignment w:val="auto"/>
        <w:rPr>
          <w:rFonts w:hint="eastAsia" w:ascii="黑体" w:hAnsi="黑体" w:eastAsia="黑体" w:cs="黑体"/>
          <w:b/>
          <w:bCs/>
          <w:sz w:val="32"/>
          <w:szCs w:val="32"/>
        </w:rPr>
      </w:pPr>
      <w:bookmarkStart w:id="7" w:name="bookmark68"/>
      <w:bookmarkStart w:id="8" w:name="bookmark70"/>
      <w:bookmarkStart w:id="9" w:name="bookmark69"/>
      <w:bookmarkStart w:id="10" w:name="bookmark27"/>
      <w:bookmarkStart w:id="11" w:name="bookmark26"/>
      <w:bookmarkStart w:id="12" w:name="bookmark28"/>
      <w:r>
        <w:rPr>
          <w:rFonts w:hint="eastAsia" w:ascii="黑体" w:hAnsi="黑体" w:eastAsia="黑体" w:cs="黑体"/>
          <w:b/>
          <w:bCs/>
          <w:sz w:val="32"/>
          <w:szCs w:val="32"/>
        </w:rPr>
        <w:t>第</w:t>
      </w:r>
      <w:r>
        <w:rPr>
          <w:rFonts w:hint="eastAsia" w:ascii="黑体" w:hAnsi="黑体" w:eastAsia="黑体" w:cs="黑体"/>
          <w:b/>
          <w:bCs/>
          <w:sz w:val="32"/>
          <w:szCs w:val="32"/>
          <w:lang w:val="en-US" w:eastAsia="zh-CN"/>
        </w:rPr>
        <w:t>二</w:t>
      </w:r>
      <w:r>
        <w:rPr>
          <w:rFonts w:hint="eastAsia" w:ascii="黑体" w:hAnsi="黑体" w:eastAsia="黑体" w:cs="黑体"/>
          <w:b/>
          <w:bCs/>
          <w:sz w:val="32"/>
          <w:szCs w:val="32"/>
        </w:rPr>
        <w:t>部分</w:t>
      </w:r>
      <w:r>
        <w:rPr>
          <w:rFonts w:hint="eastAsia" w:ascii="黑体" w:hAnsi="黑体" w:eastAsia="黑体" w:cs="黑体"/>
          <w:b/>
          <w:bCs/>
          <w:sz w:val="32"/>
          <w:szCs w:val="32"/>
          <w:lang w:eastAsia="zh-CN"/>
        </w:rPr>
        <w:t>：</w:t>
      </w:r>
      <w:bookmarkEnd w:id="7"/>
      <w:bookmarkEnd w:id="8"/>
      <w:bookmarkEnd w:id="9"/>
      <w:r>
        <w:rPr>
          <w:rFonts w:hint="eastAsia" w:ascii="黑体" w:hAnsi="黑体" w:eastAsia="黑体" w:cs="黑体"/>
          <w:b/>
          <w:bCs/>
          <w:sz w:val="32"/>
          <w:szCs w:val="32"/>
          <w:lang w:eastAsia="zh-CN"/>
        </w:rPr>
        <w:t>全州县农业农村局</w:t>
      </w:r>
      <w:r>
        <w:rPr>
          <w:rFonts w:ascii="黑体" w:hAnsi="黑体" w:eastAsia="黑体" w:cs="黑体"/>
          <w:b/>
          <w:sz w:val="32"/>
          <w:u w:color="auto"/>
        </w:rPr>
        <w:t>2024年部门预算情况说明</w:t>
      </w:r>
    </w:p>
    <w:p>
      <w:pPr>
        <w:pStyle w:val="19"/>
        <w:keepNext w:val="0"/>
        <w:keepLines w:val="0"/>
        <w:pageBreakBefore w:val="0"/>
        <w:widowControl w:val="0"/>
        <w:tabs>
          <w:tab w:val="left" w:pos="1235"/>
        </w:tabs>
        <w:kinsoku/>
        <w:wordWrap/>
        <w:overflowPunct/>
        <w:topLinePunct w:val="0"/>
        <w:autoSpaceDE/>
        <w:autoSpaceDN/>
        <w:bidi w:val="0"/>
        <w:adjustRightInd/>
        <w:snapToGrid/>
        <w:spacing w:before="361" w:beforeLines="100" w:after="181" w:afterLines="50" w:line="360" w:lineRule="auto"/>
        <w:ind w:firstLine="578"/>
        <w:textAlignment w:val="auto"/>
        <w:rPr>
          <w:b/>
          <w:bCs/>
          <w:sz w:val="32"/>
          <w:szCs w:val="32"/>
        </w:rPr>
      </w:pPr>
      <w:bookmarkStart w:id="13" w:name="bookmark71"/>
      <w:r>
        <w:rPr>
          <w:b/>
          <w:bCs/>
          <w:sz w:val="32"/>
          <w:szCs w:val="32"/>
        </w:rPr>
        <w:t>一</w:t>
      </w:r>
      <w:bookmarkEnd w:id="13"/>
      <w:r>
        <w:rPr>
          <w:b/>
          <w:bCs/>
          <w:sz w:val="32"/>
          <w:szCs w:val="32"/>
        </w:rPr>
        <w:t>、</w:t>
      </w:r>
      <w:r>
        <w:rPr>
          <w:b/>
          <w:bCs/>
          <w:sz w:val="32"/>
          <w:szCs w:val="32"/>
        </w:rPr>
        <w:tab/>
      </w:r>
      <w:r>
        <w:rPr>
          <w:b/>
          <w:bCs/>
          <w:sz w:val="32"/>
          <w:szCs w:val="32"/>
        </w:rPr>
        <w:t>部门收支总体情况说明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ascii="Times New Roman" w:hAnsi="Times New Roman" w:cs="Times New Roman"/>
          <w:b/>
          <w:bCs/>
          <w:sz w:val="32"/>
          <w:szCs w:val="32"/>
          <w:lang w:val="en-US"/>
        </w:rPr>
      </w:pPr>
      <w:r>
        <w:rPr>
          <w:rFonts w:hint="eastAsia"/>
          <w:sz w:val="32"/>
          <w:szCs w:val="32"/>
        </w:rPr>
        <w:t>我部门总收入</w:t>
      </w:r>
      <w:r>
        <w:rPr>
          <w:rFonts w:hint="eastAsia"/>
          <w:sz w:val="32"/>
          <w:szCs w:val="32"/>
          <w:lang w:val="en-US" w:eastAsia="zh-CN"/>
        </w:rPr>
        <w:t>10853.87</w:t>
      </w:r>
      <w:r>
        <w:rPr>
          <w:rFonts w:hint="eastAsia"/>
          <w:sz w:val="32"/>
          <w:szCs w:val="32"/>
        </w:rPr>
        <w:t>万元，总支出</w:t>
      </w:r>
      <w:r>
        <w:rPr>
          <w:rFonts w:hint="eastAsia"/>
          <w:sz w:val="32"/>
          <w:szCs w:val="32"/>
          <w:lang w:val="en-US" w:eastAsia="zh-CN"/>
        </w:rPr>
        <w:t>10853.87</w:t>
      </w:r>
      <w:r>
        <w:rPr>
          <w:rFonts w:hint="eastAsia"/>
          <w:sz w:val="32"/>
          <w:szCs w:val="32"/>
        </w:rPr>
        <w:t>万元（不含财政拨款上年未列支结转收支数）。总收入较</w:t>
      </w:r>
      <w:r>
        <w:rPr>
          <w:rFonts w:hint="eastAsia"/>
          <w:sz w:val="32"/>
          <w:szCs w:val="32"/>
          <w:lang w:eastAsia="zh-CN"/>
        </w:rPr>
        <w:t>上</w:t>
      </w:r>
      <w:r>
        <w:rPr>
          <w:rFonts w:hint="eastAsia"/>
          <w:sz w:val="32"/>
          <w:szCs w:val="32"/>
        </w:rPr>
        <w:t>年度预算数</w:t>
      </w:r>
      <w:r>
        <w:rPr>
          <w:rFonts w:hint="eastAsia"/>
          <w:sz w:val="32"/>
          <w:szCs w:val="32"/>
          <w:lang w:val="en-US"/>
        </w:rPr>
        <w:t>4208.89</w:t>
      </w:r>
      <w:r>
        <w:rPr>
          <w:rFonts w:hint="eastAsia"/>
          <w:sz w:val="32"/>
          <w:szCs w:val="32"/>
        </w:rPr>
        <w:t>万元，</w:t>
      </w:r>
      <w:r>
        <w:rPr>
          <w:sz w:val="32"/>
          <w:u w:color="auto"/>
        </w:rPr>
        <w:t>增加6644.98万元，增长157.88%，主要原因是</w:t>
      </w:r>
      <w:r>
        <w:rPr>
          <w:rFonts w:hint="eastAsia"/>
          <w:sz w:val="32"/>
          <w:szCs w:val="32"/>
          <w:lang w:val="en-US"/>
        </w:rPr>
        <w:t>上年度预算结转结余增加。本年度预算项目增加</w:t>
      </w:r>
      <w:r>
        <w:rPr>
          <w:rFonts w:hint="eastAsia"/>
          <w:sz w:val="32"/>
          <w:szCs w:val="32"/>
        </w:rPr>
        <w:t>。总支出较</w:t>
      </w:r>
      <w:r>
        <w:rPr>
          <w:rFonts w:hint="eastAsia"/>
          <w:sz w:val="32"/>
          <w:szCs w:val="32"/>
          <w:lang w:eastAsia="zh-CN"/>
        </w:rPr>
        <w:t>上</w:t>
      </w:r>
      <w:r>
        <w:rPr>
          <w:rFonts w:hint="eastAsia"/>
          <w:sz w:val="32"/>
          <w:szCs w:val="32"/>
        </w:rPr>
        <w:t>年度预算数</w:t>
      </w:r>
      <w:r>
        <w:rPr>
          <w:rFonts w:hint="eastAsia"/>
          <w:sz w:val="32"/>
          <w:szCs w:val="32"/>
          <w:lang w:val="en-US"/>
        </w:rPr>
        <w:t>4208.89</w:t>
      </w:r>
      <w:r>
        <w:rPr>
          <w:rFonts w:hint="eastAsia"/>
          <w:sz w:val="32"/>
          <w:szCs w:val="32"/>
        </w:rPr>
        <w:t>万元，</w:t>
      </w:r>
      <w:r>
        <w:rPr>
          <w:sz w:val="32"/>
          <w:u w:color="auto"/>
        </w:rPr>
        <w:t>增加6644.98万元，增长157.88%，主要原因是</w:t>
      </w:r>
      <w:r>
        <w:rPr>
          <w:rFonts w:hint="eastAsia"/>
          <w:sz w:val="32"/>
          <w:szCs w:val="32"/>
          <w:lang w:val="en-US"/>
        </w:rPr>
        <w:t>上年度预算结转结余增加。本年度预算项目增加</w:t>
      </w:r>
      <w:r>
        <w:rPr>
          <w:rFonts w:hint="eastAsia"/>
          <w:sz w:val="32"/>
          <w:szCs w:val="32"/>
        </w:rPr>
        <w:t>。</w:t>
      </w:r>
    </w:p>
    <w:p>
      <w:pPr>
        <w:pStyle w:val="19"/>
        <w:keepNext w:val="0"/>
        <w:keepLines w:val="0"/>
        <w:pageBreakBefore w:val="0"/>
        <w:widowControl w:val="0"/>
        <w:numPr>
          <w:ilvl w:val="0"/>
          <w:numId w:val="0"/>
        </w:numPr>
        <w:tabs>
          <w:tab w:val="left" w:pos="1235"/>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ascii="Times New Roman" w:hAnsi="Times New Roman" w:cs="Times New Roman"/>
          <w:sz w:val="32"/>
          <w:szCs w:val="32"/>
          <w:lang w:val="en-US" w:eastAsia="zh-CN"/>
        </w:rPr>
      </w:pPr>
      <w:r>
        <w:rPr>
          <w:rFonts w:hint="eastAsia"/>
          <w:b/>
          <w:bCs/>
          <w:sz w:val="32"/>
          <w:szCs w:val="32"/>
          <w:lang w:val="en-US" w:eastAsia="zh-CN"/>
        </w:rPr>
        <w:t>二、</w:t>
      </w:r>
      <w:r>
        <w:rPr>
          <w:b/>
          <w:bCs/>
          <w:sz w:val="32"/>
          <w:szCs w:val="32"/>
        </w:rPr>
        <w:t>部门收入总体情况说明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eastAsia="zh-CN"/>
        </w:rPr>
        <w:t>2024</w:t>
      </w:r>
      <w:r>
        <w:rPr>
          <w:rFonts w:hint="eastAsia"/>
          <w:sz w:val="32"/>
          <w:szCs w:val="32"/>
        </w:rPr>
        <w:t>年我部门总收入</w:t>
      </w:r>
      <w:r>
        <w:rPr>
          <w:rFonts w:hint="eastAsia"/>
          <w:sz w:val="32"/>
          <w:szCs w:val="32"/>
          <w:lang w:val="en-US" w:eastAsia="zh-CN"/>
        </w:rPr>
        <w:t>10853.87</w:t>
      </w:r>
      <w:r>
        <w:rPr>
          <w:rFonts w:hint="eastAsia"/>
          <w:sz w:val="32"/>
          <w:szCs w:val="32"/>
        </w:rPr>
        <w:t>万元，</w:t>
      </w:r>
      <w:r>
        <w:rPr>
          <w:rFonts w:hint="eastAsia"/>
          <w:sz w:val="32"/>
          <w:szCs w:val="32"/>
          <w:lang w:val="en-US" w:eastAsia="zh-CN"/>
        </w:rPr>
        <w:t>同比</w:t>
      </w:r>
      <w:r>
        <w:rPr>
          <w:rFonts w:hint="eastAsia"/>
          <w:sz w:val="32"/>
          <w:szCs w:val="32"/>
        </w:rPr>
        <w:t>增加6644.98万元，</w:t>
      </w:r>
      <w:r>
        <w:rPr>
          <w:sz w:val="32"/>
          <w:u w:color="auto"/>
        </w:rPr>
        <w:t>增长157.88%</w:t>
      </w:r>
      <w:r>
        <w:rPr>
          <w:rFonts w:hint="eastAsia"/>
          <w:sz w:val="32"/>
          <w:szCs w:val="32"/>
          <w:lang w:eastAsia="zh-CN"/>
        </w:rPr>
        <w:t>。其中：一般公共预算</w:t>
      </w:r>
      <w:r>
        <w:rPr>
          <w:rFonts w:hint="eastAsia" w:ascii="宋体" w:hAnsi="宋体" w:eastAsia="宋体"/>
          <w:sz w:val="32"/>
          <w:szCs w:val="32"/>
          <w:lang w:eastAsia="zh-CN"/>
        </w:rPr>
        <w:t>10853.87</w:t>
      </w:r>
      <w:r>
        <w:rPr>
          <w:rFonts w:hint="eastAsia"/>
          <w:sz w:val="32"/>
          <w:szCs w:val="32"/>
          <w:lang w:eastAsia="zh-CN"/>
        </w:rPr>
        <w:t>万元，占收入总预算</w:t>
      </w:r>
      <w:r>
        <w:rPr>
          <w:rFonts w:hint="eastAsia" w:ascii="宋体" w:hAnsi="宋体" w:eastAsia="宋体"/>
          <w:sz w:val="32"/>
          <w:szCs w:val="32"/>
          <w:lang w:eastAsia="zh-CN"/>
        </w:rPr>
        <w:t>100.00%</w:t>
      </w:r>
      <w:r>
        <w:rPr>
          <w:rFonts w:hint="eastAsia"/>
          <w:sz w:val="32"/>
          <w:szCs w:val="32"/>
          <w:lang w:eastAsia="zh-CN"/>
        </w:rPr>
        <w:t>，同比</w:t>
      </w:r>
      <w:r>
        <w:rPr>
          <w:rFonts w:hint="eastAsia" w:ascii="宋体" w:hAnsi="宋体" w:eastAsia="宋体"/>
          <w:sz w:val="32"/>
          <w:szCs w:val="32"/>
          <w:lang w:eastAsia="zh-CN"/>
        </w:rPr>
        <w:t>增加6644.98</w:t>
      </w:r>
      <w:r>
        <w:rPr>
          <w:rFonts w:hint="eastAsia"/>
          <w:sz w:val="32"/>
          <w:szCs w:val="32"/>
          <w:lang w:eastAsia="zh-CN"/>
        </w:rPr>
        <w:t>万元，</w:t>
      </w:r>
      <w:r>
        <w:rPr>
          <w:rFonts w:hint="eastAsia" w:ascii="宋体" w:hAnsi="宋体" w:eastAsia="宋体"/>
          <w:sz w:val="32"/>
          <w:szCs w:val="32"/>
          <w:lang w:eastAsia="zh-CN"/>
        </w:rPr>
        <w:t>增长157.88%</w:t>
      </w:r>
      <w:r>
        <w:rPr>
          <w:rFonts w:hint="eastAsia"/>
          <w:sz w:val="32"/>
          <w:szCs w:val="32"/>
          <w:lang w:eastAsia="zh-CN"/>
        </w:rPr>
        <w:t>，</w:t>
      </w:r>
      <w:r>
        <w:rPr>
          <w:rFonts w:hint="eastAsia"/>
          <w:sz w:val="32"/>
          <w:szCs w:val="32"/>
        </w:rPr>
        <w:t>主要原因是</w:t>
      </w:r>
      <w:r>
        <w:rPr>
          <w:rFonts w:hint="eastAsia"/>
          <w:sz w:val="32"/>
          <w:szCs w:val="32"/>
          <w:lang w:eastAsia="zh-CN"/>
        </w:rPr>
        <w:t>：</w:t>
      </w:r>
      <w:r>
        <w:rPr>
          <w:rFonts w:hint="eastAsia"/>
          <w:sz w:val="32"/>
          <w:szCs w:val="32"/>
          <w:lang w:val="en-US" w:eastAsia="zh-CN"/>
        </w:rPr>
        <w:t>上年度预算结转结余增加。本年度预算项目增加</w:t>
      </w:r>
      <w:r>
        <w:rPr>
          <w:rFonts w:hint="eastAsia"/>
          <w:sz w:val="32"/>
          <w:szCs w:val="32"/>
          <w:lang w:eastAsia="zh-CN"/>
        </w:rPr>
        <w:t>；政府性基金预算</w:t>
      </w:r>
      <w:r>
        <w:rPr>
          <w:rFonts w:hint="eastAsia" w:ascii="宋体" w:hAnsi="宋体" w:eastAsia="宋体"/>
          <w:sz w:val="32"/>
          <w:szCs w:val="32"/>
          <w:lang w:eastAsia="zh-CN"/>
        </w:rPr>
        <w:t>0.00</w:t>
      </w:r>
      <w:r>
        <w:rPr>
          <w:rFonts w:hint="eastAsia"/>
          <w:sz w:val="32"/>
          <w:szCs w:val="32"/>
          <w:lang w:eastAsia="zh-CN"/>
        </w:rPr>
        <w:t>万元，占收入总预算</w:t>
      </w:r>
      <w:r>
        <w:rPr>
          <w:rFonts w:hint="eastAsia" w:ascii="宋体" w:hAnsi="宋体" w:eastAsia="宋体"/>
          <w:sz w:val="32"/>
          <w:szCs w:val="32"/>
          <w:lang w:eastAsia="zh-CN"/>
        </w:rPr>
        <w:t>0.00%</w:t>
      </w:r>
      <w:r>
        <w:rPr>
          <w:rFonts w:hint="eastAsia"/>
          <w:sz w:val="32"/>
          <w:szCs w:val="32"/>
          <w:lang w:eastAsia="zh-CN"/>
        </w:rPr>
        <w:t>，同比</w:t>
      </w:r>
      <w:r>
        <w:rPr>
          <w:rFonts w:hint="eastAsia" w:ascii="宋体" w:hAnsi="宋体" w:eastAsia="宋体"/>
          <w:sz w:val="32"/>
          <w:szCs w:val="32"/>
          <w:lang w:eastAsia="zh-CN"/>
        </w:rPr>
        <w:t>增加0.00</w:t>
      </w:r>
      <w:r>
        <w:rPr>
          <w:rFonts w:hint="eastAsia"/>
          <w:sz w:val="32"/>
          <w:szCs w:val="32"/>
          <w:lang w:eastAsia="zh-CN"/>
        </w:rPr>
        <w:t>万元，</w:t>
      </w:r>
      <w:r>
        <w:rPr>
          <w:rFonts w:hint="eastAsia" w:ascii="宋体" w:hAnsi="宋体" w:eastAsia="宋体"/>
          <w:sz w:val="32"/>
          <w:szCs w:val="32"/>
          <w:lang w:eastAsia="zh-CN"/>
        </w:rPr>
        <w:t>增长0%</w:t>
      </w:r>
      <w:r>
        <w:rPr>
          <w:rFonts w:hint="eastAsia"/>
          <w:sz w:val="32"/>
          <w:szCs w:val="32"/>
          <w:lang w:eastAsia="zh-CN"/>
        </w:rPr>
        <w:t>，</w:t>
      </w:r>
      <w:r>
        <w:rPr>
          <w:rFonts w:hint="eastAsia"/>
          <w:sz w:val="32"/>
          <w:szCs w:val="32"/>
        </w:rPr>
        <w:t>主要原因是</w:t>
      </w:r>
      <w:r>
        <w:rPr>
          <w:rFonts w:hint="eastAsia"/>
          <w:sz w:val="32"/>
          <w:szCs w:val="32"/>
          <w:lang w:val="en-US" w:eastAsia="zh-CN"/>
        </w:rPr>
        <w:t>我部门2024年部门预算无政府性基金预算</w:t>
      </w:r>
      <w:r>
        <w:rPr>
          <w:rFonts w:hint="eastAsia"/>
          <w:sz w:val="32"/>
          <w:szCs w:val="32"/>
        </w:rPr>
        <w:t>。</w:t>
      </w:r>
    </w:p>
    <w:p>
      <w:pPr>
        <w:pStyle w:val="19"/>
        <w:keepNext w:val="0"/>
        <w:keepLines w:val="0"/>
        <w:pageBreakBefore w:val="0"/>
        <w:widowControl w:val="0"/>
        <w:numPr>
          <w:ilvl w:val="0"/>
          <w:numId w:val="0"/>
        </w:numPr>
        <w:tabs>
          <w:tab w:val="left" w:pos="1237"/>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ascii="Times New Roman" w:hAnsi="Times New Roman" w:eastAsia="Times New Roman" w:cs="Times New Roman"/>
          <w:sz w:val="32"/>
          <w:szCs w:val="32"/>
        </w:rPr>
      </w:pPr>
      <w:r>
        <w:rPr>
          <w:rFonts w:hint="eastAsia"/>
          <w:b/>
          <w:bCs/>
          <w:sz w:val="32"/>
          <w:szCs w:val="32"/>
          <w:lang w:val="en-US" w:eastAsia="zh-CN"/>
        </w:rPr>
        <w:t>三、</w:t>
      </w:r>
      <w:r>
        <w:rPr>
          <w:b/>
          <w:bCs/>
          <w:sz w:val="32"/>
          <w:szCs w:val="32"/>
        </w:rPr>
        <w:t>部门支出总体情况说明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eastAsia="zh-CN"/>
        </w:rPr>
      </w:pPr>
      <w:r>
        <w:rPr>
          <w:rFonts w:hint="eastAsia"/>
          <w:sz w:val="32"/>
          <w:szCs w:val="32"/>
        </w:rPr>
        <w:t>2024</w:t>
      </w:r>
      <w:r>
        <w:rPr>
          <w:sz w:val="32"/>
          <w:u w:color="auto"/>
        </w:rPr>
        <w:t>年我部门总支出</w:t>
      </w:r>
      <w:r>
        <w:rPr>
          <w:rFonts w:hint="eastAsia"/>
          <w:sz w:val="32"/>
          <w:szCs w:val="32"/>
          <w:lang w:val="en-US"/>
        </w:rPr>
        <w:t>10853.87</w:t>
      </w:r>
      <w:r>
        <w:rPr>
          <w:rFonts w:hint="eastAsia"/>
          <w:sz w:val="32"/>
          <w:szCs w:val="32"/>
        </w:rPr>
        <w:t>万元，</w:t>
      </w:r>
      <w:r>
        <w:rPr>
          <w:rFonts w:hint="eastAsia"/>
          <w:sz w:val="32"/>
          <w:szCs w:val="32"/>
          <w:lang w:val="en-US" w:eastAsia="zh-CN"/>
        </w:rPr>
        <w:t>同比</w:t>
      </w:r>
      <w:r>
        <w:rPr>
          <w:rFonts w:hint="eastAsia"/>
          <w:sz w:val="32"/>
          <w:szCs w:val="32"/>
        </w:rPr>
        <w:t>增加6644.98万元，</w:t>
      </w:r>
      <w:r>
        <w:rPr>
          <w:sz w:val="32"/>
          <w:u w:color="auto"/>
        </w:rPr>
        <w:t>增长157.88%</w:t>
      </w:r>
      <w:r>
        <w:rPr>
          <w:rFonts w:hint="eastAsia" w:ascii="Times New Roman" w:hAnsi="Times New Roman" w:cs="Times New Roman"/>
          <w:sz w:val="32"/>
          <w:szCs w:val="32"/>
        </w:rPr>
        <w:t>。</w:t>
      </w:r>
      <w:r>
        <w:rPr>
          <w:rFonts w:hint="eastAsia"/>
          <w:sz w:val="32"/>
          <w:szCs w:val="32"/>
          <w:lang w:val="en-US" w:eastAsia="zh-CN"/>
        </w:rPr>
        <w:t>其中：</w:t>
      </w:r>
      <w:r>
        <w:rPr>
          <w:rFonts w:hint="eastAsia"/>
          <w:sz w:val="32"/>
          <w:szCs w:val="32"/>
        </w:rPr>
        <w:t>基本支出预算</w:t>
      </w:r>
      <w:r>
        <w:rPr>
          <w:rFonts w:hint="eastAsia"/>
          <w:sz w:val="32"/>
          <w:szCs w:val="32"/>
          <w:lang w:val="en-US"/>
        </w:rPr>
        <w:t>3199.85</w:t>
      </w:r>
      <w:r>
        <w:rPr>
          <w:rFonts w:hint="eastAsia"/>
          <w:sz w:val="32"/>
          <w:szCs w:val="32"/>
        </w:rPr>
        <w:t>万元，占支出预算</w:t>
      </w:r>
      <w:r>
        <w:rPr>
          <w:sz w:val="32"/>
          <w:u w:color="auto"/>
        </w:rPr>
        <w:t>29.48%,</w:t>
      </w:r>
      <w:r>
        <w:rPr>
          <w:rFonts w:hint="eastAsia"/>
          <w:sz w:val="32"/>
          <w:szCs w:val="32"/>
          <w:lang w:val="en-US" w:eastAsia="zh-CN"/>
        </w:rPr>
        <w:t>同比</w:t>
      </w:r>
      <w:r>
        <w:rPr>
          <w:rFonts w:hint="eastAsia"/>
          <w:sz w:val="32"/>
          <w:szCs w:val="32"/>
        </w:rPr>
        <w:t>增加185.88</w:t>
      </w:r>
      <w:r>
        <w:rPr>
          <w:sz w:val="32"/>
          <w:u w:color="auto"/>
        </w:rPr>
        <w:t>万元，增长6.17%</w:t>
      </w:r>
      <w:r>
        <w:rPr>
          <w:sz w:val="32"/>
          <w:szCs w:val="32"/>
        </w:rPr>
        <w:t>。</w:t>
      </w:r>
      <w:r>
        <w:rPr>
          <w:rFonts w:hint="eastAsia"/>
          <w:sz w:val="32"/>
          <w:szCs w:val="32"/>
        </w:rPr>
        <w:t>主要原因是</w:t>
      </w:r>
      <w:r>
        <w:rPr>
          <w:sz w:val="32"/>
          <w:szCs w:val="32"/>
        </w:rPr>
        <w:t>：</w:t>
      </w:r>
      <w:r>
        <w:rPr>
          <w:rFonts w:hint="eastAsia"/>
          <w:sz w:val="32"/>
          <w:szCs w:val="32"/>
          <w:lang w:val="en-US" w:eastAsia="zh-CN"/>
        </w:rPr>
        <w:t>本年度在职人员公用经费标准提高；本年度退休人员生活补助标准提高</w:t>
      </w:r>
      <w:r>
        <w:rPr>
          <w:rFonts w:hint="eastAsia"/>
          <w:sz w:val="32"/>
          <w:szCs w:val="32"/>
          <w:lang w:val="en-US"/>
        </w:rPr>
        <w:t>。</w:t>
      </w:r>
      <w:r>
        <w:rPr>
          <w:rFonts w:hint="eastAsia"/>
          <w:sz w:val="32"/>
          <w:szCs w:val="32"/>
        </w:rPr>
        <w:t>项目支出预算</w:t>
      </w:r>
      <w:r>
        <w:rPr>
          <w:rFonts w:hint="eastAsia"/>
          <w:sz w:val="32"/>
          <w:szCs w:val="32"/>
          <w:lang w:val="en-US"/>
        </w:rPr>
        <w:t>7654.02</w:t>
      </w:r>
      <w:r>
        <w:rPr>
          <w:rFonts w:hint="eastAsia"/>
          <w:sz w:val="32"/>
          <w:szCs w:val="32"/>
        </w:rPr>
        <w:t>万元，占支出预算</w:t>
      </w:r>
      <w:r>
        <w:rPr>
          <w:sz w:val="32"/>
          <w:u w:color="auto"/>
        </w:rPr>
        <w:t>70.52%</w:t>
      </w:r>
      <w:r>
        <w:rPr>
          <w:rFonts w:hint="eastAsia"/>
          <w:sz w:val="32"/>
          <w:szCs w:val="32"/>
        </w:rPr>
        <w:t>,</w:t>
      </w:r>
      <w:r>
        <w:rPr>
          <w:rFonts w:hint="eastAsia"/>
          <w:sz w:val="32"/>
          <w:szCs w:val="32"/>
          <w:lang w:val="en-US" w:eastAsia="zh-CN"/>
        </w:rPr>
        <w:t>同比</w:t>
      </w:r>
      <w:r>
        <w:rPr>
          <w:rFonts w:hint="eastAsia"/>
          <w:sz w:val="32"/>
          <w:szCs w:val="32"/>
        </w:rPr>
        <w:t>增加6459.10万元，</w:t>
      </w:r>
      <w:r>
        <w:rPr>
          <w:sz w:val="32"/>
          <w:u w:color="auto"/>
        </w:rPr>
        <w:t>增长540.55%</w:t>
      </w:r>
      <w:r>
        <w:rPr>
          <w:sz w:val="32"/>
          <w:szCs w:val="32"/>
        </w:rPr>
        <w:t>。</w:t>
      </w:r>
      <w:r>
        <w:rPr>
          <w:rFonts w:hint="eastAsia"/>
          <w:sz w:val="32"/>
          <w:szCs w:val="32"/>
        </w:rPr>
        <w:t>主要原因是</w:t>
      </w:r>
      <w:r>
        <w:rPr>
          <w:sz w:val="32"/>
          <w:szCs w:val="32"/>
        </w:rPr>
        <w:t>：</w:t>
      </w:r>
      <w:r>
        <w:rPr>
          <w:rFonts w:hint="eastAsia"/>
          <w:sz w:val="32"/>
          <w:szCs w:val="32"/>
          <w:lang w:val="en-US" w:eastAsia="zh-CN"/>
        </w:rPr>
        <w:t>上年度预算结转结余增加。本年度预算项目增加。</w:t>
      </w:r>
    </w:p>
    <w:p>
      <w:pPr>
        <w:pStyle w:val="19"/>
        <w:keepNext w:val="0"/>
        <w:keepLines w:val="0"/>
        <w:pageBreakBefore w:val="0"/>
        <w:widowControl w:val="0"/>
        <w:numPr>
          <w:ilvl w:val="0"/>
          <w:numId w:val="0"/>
        </w:numPr>
        <w:tabs>
          <w:tab w:val="left" w:pos="1238"/>
        </w:tabs>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val="en-US" w:eastAsia="zh-CN"/>
        </w:rPr>
      </w:pPr>
      <w:r>
        <w:rPr>
          <w:rFonts w:hint="eastAsia"/>
          <w:b/>
          <w:bCs/>
          <w:sz w:val="32"/>
          <w:szCs w:val="32"/>
          <w:lang w:val="en-US" w:eastAsia="zh-CN"/>
        </w:rPr>
        <w:t>四、</w:t>
      </w:r>
      <w:r>
        <w:rPr>
          <w:b/>
          <w:bCs/>
          <w:sz w:val="32"/>
          <w:szCs w:val="32"/>
        </w:rPr>
        <w:t>财政拨款收支总体情况说明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eastAsia="zh-CN"/>
        </w:rPr>
        <w:t>2024</w:t>
      </w:r>
      <w:r>
        <w:rPr>
          <w:rFonts w:hint="eastAsia"/>
          <w:sz w:val="32"/>
          <w:szCs w:val="32"/>
        </w:rPr>
        <w:t>年财政拨款收入预算</w:t>
      </w:r>
      <w:r>
        <w:rPr>
          <w:rFonts w:hint="eastAsia"/>
          <w:sz w:val="32"/>
          <w:szCs w:val="32"/>
          <w:lang w:val="en-US" w:eastAsia="zh-CN"/>
        </w:rPr>
        <w:t>10853.87</w:t>
      </w:r>
      <w:r>
        <w:rPr>
          <w:rFonts w:hint="eastAsia"/>
          <w:sz w:val="32"/>
          <w:szCs w:val="32"/>
        </w:rPr>
        <w:t>万元，</w:t>
      </w:r>
      <w:r>
        <w:rPr>
          <w:rFonts w:hint="eastAsia"/>
          <w:sz w:val="32"/>
          <w:szCs w:val="32"/>
          <w:lang w:val="en-US" w:eastAsia="zh-CN"/>
        </w:rPr>
        <w:t>同比</w:t>
      </w:r>
      <w:r>
        <w:rPr>
          <w:rFonts w:hint="eastAsia"/>
          <w:sz w:val="32"/>
          <w:szCs w:val="32"/>
        </w:rPr>
        <w:t>增加6644.98万元，</w:t>
      </w:r>
      <w:r>
        <w:rPr>
          <w:sz w:val="32"/>
          <w:u w:color="auto"/>
        </w:rPr>
        <w:t>增长157.88%</w:t>
      </w:r>
      <w:r>
        <w:rPr>
          <w:rFonts w:hint="eastAsia"/>
          <w:sz w:val="32"/>
          <w:szCs w:val="32"/>
          <w:lang w:eastAsia="zh-CN"/>
        </w:rPr>
        <w:t>。其中：一般公共预算</w:t>
      </w:r>
      <w:r>
        <w:rPr>
          <w:rFonts w:hint="eastAsia" w:ascii="宋体" w:hAnsi="宋体" w:eastAsia="宋体"/>
          <w:sz w:val="32"/>
          <w:szCs w:val="32"/>
          <w:lang w:eastAsia="zh-CN"/>
        </w:rPr>
        <w:t>10853.87</w:t>
      </w:r>
      <w:r>
        <w:rPr>
          <w:rFonts w:hint="eastAsia"/>
          <w:sz w:val="32"/>
          <w:szCs w:val="32"/>
          <w:lang w:eastAsia="zh-CN"/>
        </w:rPr>
        <w:t>万元，占收入总预算</w:t>
      </w:r>
      <w:r>
        <w:rPr>
          <w:rFonts w:hint="eastAsia" w:ascii="宋体" w:hAnsi="宋体" w:eastAsia="宋体"/>
          <w:sz w:val="32"/>
          <w:szCs w:val="32"/>
          <w:lang w:eastAsia="zh-CN"/>
        </w:rPr>
        <w:t>100.00%</w:t>
      </w:r>
      <w:r>
        <w:rPr>
          <w:rFonts w:hint="eastAsia"/>
          <w:sz w:val="32"/>
          <w:szCs w:val="32"/>
          <w:lang w:eastAsia="zh-CN"/>
        </w:rPr>
        <w:t>，同比</w:t>
      </w:r>
      <w:r>
        <w:rPr>
          <w:rFonts w:hint="eastAsia" w:ascii="宋体" w:hAnsi="宋体" w:eastAsia="宋体"/>
          <w:sz w:val="32"/>
          <w:szCs w:val="32"/>
          <w:lang w:eastAsia="zh-CN"/>
        </w:rPr>
        <w:t>增加6644.98</w:t>
      </w:r>
      <w:r>
        <w:rPr>
          <w:rFonts w:hint="eastAsia"/>
          <w:sz w:val="32"/>
          <w:szCs w:val="32"/>
          <w:lang w:eastAsia="zh-CN"/>
        </w:rPr>
        <w:t>万元，</w:t>
      </w:r>
      <w:r>
        <w:rPr>
          <w:rFonts w:hint="eastAsia" w:ascii="宋体" w:hAnsi="宋体" w:eastAsia="宋体"/>
          <w:sz w:val="32"/>
          <w:szCs w:val="32"/>
          <w:lang w:eastAsia="zh-CN"/>
        </w:rPr>
        <w:t>增长157.88%</w:t>
      </w:r>
      <w:r>
        <w:rPr>
          <w:rFonts w:hint="eastAsia"/>
          <w:sz w:val="32"/>
          <w:szCs w:val="32"/>
          <w:lang w:eastAsia="zh-CN"/>
        </w:rPr>
        <w:t>，</w:t>
      </w:r>
      <w:r>
        <w:rPr>
          <w:rFonts w:hint="eastAsia"/>
          <w:sz w:val="32"/>
          <w:szCs w:val="32"/>
        </w:rPr>
        <w:t>主要原因是</w:t>
      </w:r>
      <w:r>
        <w:rPr>
          <w:rFonts w:hint="eastAsia"/>
          <w:sz w:val="32"/>
          <w:szCs w:val="32"/>
          <w:lang w:eastAsia="zh-CN"/>
        </w:rPr>
        <w:t>：</w:t>
      </w:r>
      <w:r>
        <w:rPr>
          <w:rFonts w:hint="eastAsia"/>
          <w:sz w:val="32"/>
          <w:szCs w:val="32"/>
          <w:lang w:val="en-US" w:eastAsia="zh-CN"/>
        </w:rPr>
        <w:t>上年度预算结转结余增加。本年度预算项目增加</w:t>
      </w:r>
      <w:r>
        <w:rPr>
          <w:rFonts w:hint="eastAsia"/>
          <w:sz w:val="32"/>
          <w:szCs w:val="32"/>
          <w:lang w:eastAsia="zh-CN"/>
        </w:rPr>
        <w:t>；政府性基金预算</w:t>
      </w:r>
      <w:r>
        <w:rPr>
          <w:rFonts w:hint="eastAsia" w:ascii="宋体" w:hAnsi="宋体" w:eastAsia="宋体"/>
          <w:sz w:val="32"/>
          <w:szCs w:val="32"/>
          <w:lang w:eastAsia="zh-CN"/>
        </w:rPr>
        <w:t>0.00</w:t>
      </w:r>
      <w:r>
        <w:rPr>
          <w:rFonts w:hint="eastAsia"/>
          <w:sz w:val="32"/>
          <w:szCs w:val="32"/>
          <w:lang w:eastAsia="zh-CN"/>
        </w:rPr>
        <w:t>万元，占收入总预算</w:t>
      </w:r>
      <w:r>
        <w:rPr>
          <w:rFonts w:hint="eastAsia" w:ascii="宋体" w:hAnsi="宋体" w:eastAsia="宋体"/>
          <w:sz w:val="32"/>
          <w:szCs w:val="32"/>
          <w:lang w:eastAsia="zh-CN"/>
        </w:rPr>
        <w:t>0.00%</w:t>
      </w:r>
      <w:r>
        <w:rPr>
          <w:rFonts w:hint="eastAsia"/>
          <w:sz w:val="32"/>
          <w:szCs w:val="32"/>
          <w:lang w:eastAsia="zh-CN"/>
        </w:rPr>
        <w:t>，同比</w:t>
      </w:r>
      <w:r>
        <w:rPr>
          <w:rFonts w:hint="eastAsia" w:ascii="宋体" w:hAnsi="宋体" w:eastAsia="宋体"/>
          <w:sz w:val="32"/>
          <w:szCs w:val="32"/>
          <w:lang w:eastAsia="zh-CN"/>
        </w:rPr>
        <w:t>增加0.00</w:t>
      </w:r>
      <w:r>
        <w:rPr>
          <w:rFonts w:hint="eastAsia"/>
          <w:sz w:val="32"/>
          <w:szCs w:val="32"/>
          <w:lang w:eastAsia="zh-CN"/>
        </w:rPr>
        <w:t>万元，</w:t>
      </w:r>
      <w:r>
        <w:rPr>
          <w:rFonts w:hint="eastAsia" w:ascii="宋体" w:hAnsi="宋体" w:eastAsia="宋体"/>
          <w:sz w:val="32"/>
          <w:szCs w:val="32"/>
          <w:lang w:eastAsia="zh-CN"/>
        </w:rPr>
        <w:t>增长0%</w:t>
      </w:r>
      <w:r>
        <w:rPr>
          <w:rFonts w:hint="eastAsia"/>
          <w:sz w:val="32"/>
          <w:szCs w:val="32"/>
          <w:lang w:eastAsia="zh-CN"/>
        </w:rPr>
        <w:t>，</w:t>
      </w:r>
      <w:r>
        <w:rPr>
          <w:rFonts w:hint="eastAsia"/>
          <w:sz w:val="32"/>
          <w:szCs w:val="32"/>
        </w:rPr>
        <w:t>主要原因是</w:t>
      </w:r>
      <w:r>
        <w:rPr>
          <w:rFonts w:hint="eastAsia" w:ascii="Arial" w:hAnsi="Arial" w:cs="Arial"/>
          <w:sz w:val="32"/>
          <w:szCs w:val="32"/>
          <w:lang w:eastAsia="zh-CN"/>
        </w:rPr>
        <w:t>：</w:t>
      </w:r>
      <w:r>
        <w:rPr>
          <w:rFonts w:hint="eastAsia"/>
          <w:sz w:val="32"/>
          <w:szCs w:val="32"/>
          <w:lang w:val="en-US" w:eastAsia="zh-CN"/>
        </w:rPr>
        <w:t>我部门2024年部门预算无政府性基金预算</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val="zh-TW" w:eastAsia="zh-TW"/>
        </w:rPr>
        <w:t>2024年财政拨款支出预算</w:t>
      </w:r>
      <w:r>
        <w:rPr>
          <w:rFonts w:hint="eastAsia"/>
          <w:sz w:val="32"/>
          <w:szCs w:val="32"/>
          <w:lang w:val="en-US" w:eastAsia="zh-CN"/>
        </w:rPr>
        <w:t>10853.87</w:t>
      </w:r>
      <w:r>
        <w:rPr>
          <w:rFonts w:hint="eastAsia"/>
          <w:sz w:val="32"/>
          <w:szCs w:val="32"/>
          <w:lang w:val="zh-TW" w:eastAsia="zh-TW"/>
        </w:rPr>
        <w:t>万元，同比</w:t>
      </w:r>
      <w:r>
        <w:rPr>
          <w:rFonts w:hint="eastAsia"/>
          <w:sz w:val="32"/>
          <w:szCs w:val="32"/>
          <w:lang w:val="en-US" w:eastAsia="zh-TW"/>
        </w:rPr>
        <w:t>增加6644.98</w:t>
      </w:r>
      <w:r>
        <w:rPr>
          <w:rFonts w:hint="eastAsia"/>
          <w:sz w:val="32"/>
          <w:szCs w:val="32"/>
          <w:lang w:val="zh-TW" w:eastAsia="zh-TW"/>
        </w:rPr>
        <w:t>万元，</w:t>
      </w:r>
      <w:r>
        <w:rPr>
          <w:sz w:val="32"/>
          <w:u w:color="auto"/>
        </w:rPr>
        <w:t>增长157.88%</w:t>
      </w:r>
      <w:r>
        <w:rPr>
          <w:rFonts w:hint="eastAsia"/>
          <w:sz w:val="32"/>
          <w:szCs w:val="32"/>
          <w:lang w:val="zh-TW" w:eastAsia="zh-CN"/>
        </w:rPr>
        <w:t>，</w:t>
      </w:r>
      <w:r>
        <w:rPr>
          <w:rFonts w:hint="eastAsia"/>
          <w:sz w:val="32"/>
          <w:szCs w:val="32"/>
        </w:rPr>
        <w:t>主要原因是</w:t>
      </w:r>
      <w:r>
        <w:rPr>
          <w:rFonts w:hint="eastAsia"/>
          <w:sz w:val="32"/>
          <w:szCs w:val="32"/>
          <w:lang w:val="zh-TW" w:eastAsia="zh-TW"/>
        </w:rPr>
        <w:t>：</w:t>
      </w:r>
      <w:r>
        <w:rPr>
          <w:rFonts w:hint="eastAsia"/>
          <w:sz w:val="32"/>
          <w:szCs w:val="32"/>
          <w:lang w:val="en-US" w:eastAsia="zh-CN"/>
        </w:rPr>
        <w:t>上年度预算结转结余增加。本年度预算项目增加。</w:t>
      </w:r>
    </w:p>
    <w:p>
      <w:pPr>
        <w:pStyle w:val="19"/>
        <w:keepNext w:val="0"/>
        <w:keepLines w:val="0"/>
        <w:pageBreakBefore w:val="0"/>
        <w:widowControl w:val="0"/>
        <w:numPr>
          <w:ilvl w:val="0"/>
          <w:numId w:val="0"/>
        </w:numPr>
        <w:tabs>
          <w:tab w:val="left" w:pos="1238"/>
        </w:tabs>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eastAsia="zh-CN"/>
        </w:rPr>
      </w:pPr>
      <w:r>
        <w:rPr>
          <w:rFonts w:hint="eastAsia"/>
          <w:b/>
          <w:bCs/>
          <w:sz w:val="32"/>
          <w:szCs w:val="32"/>
          <w:lang w:val="en-US" w:eastAsia="zh-CN"/>
        </w:rPr>
        <w:t>五、</w:t>
      </w:r>
      <w:r>
        <w:rPr>
          <w:b/>
          <w:bCs/>
          <w:sz w:val="32"/>
          <w:szCs w:val="32"/>
        </w:rPr>
        <w:t>一般公共预算支出情况说明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2024</w:t>
      </w:r>
      <w:r>
        <w:rPr>
          <w:sz w:val="32"/>
          <w:u w:color="auto"/>
        </w:rPr>
        <w:t>年一般公共预算支出共10853.87万元，同比增加6644.98万元，增长157.88%，按支出功能分类科目划分，共分为4类，其中：</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1)</w:t>
      </w:r>
      <w:r>
        <w:rPr>
          <w:rFonts w:hint="eastAsia"/>
          <w:sz w:val="32"/>
          <w:szCs w:val="32"/>
        </w:rPr>
        <w:t>社会保障和就业支出</w:t>
      </w:r>
      <w:r>
        <w:rPr>
          <w:rFonts w:hint="eastAsia"/>
          <w:sz w:val="32"/>
          <w:szCs w:val="32"/>
          <w:lang w:val="en-US" w:eastAsia="zh-CN"/>
        </w:rPr>
        <w:t>科目</w:t>
      </w:r>
      <w:r>
        <w:rPr>
          <w:rFonts w:hint="eastAsia"/>
          <w:sz w:val="32"/>
          <w:szCs w:val="32"/>
        </w:rPr>
        <w:t>417.93万元，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3.85%</w:t>
      </w:r>
      <w:r>
        <w:rPr>
          <w:rFonts w:hint="eastAsia"/>
          <w:sz w:val="32"/>
          <w:szCs w:val="32"/>
        </w:rPr>
        <w:t>，</w:t>
      </w:r>
      <w:r>
        <w:rPr>
          <w:rFonts w:hint="eastAsia"/>
          <w:sz w:val="32"/>
          <w:szCs w:val="32"/>
          <w:lang w:val="en-US" w:eastAsia="zh-CN"/>
        </w:rPr>
        <w:t>同比</w:t>
      </w:r>
      <w:r>
        <w:rPr>
          <w:rFonts w:hint="eastAsia"/>
          <w:sz w:val="32"/>
          <w:szCs w:val="32"/>
        </w:rPr>
        <w:t>减少26.81万元，</w:t>
      </w:r>
      <w:r>
        <w:rPr>
          <w:sz w:val="32"/>
          <w:u w:color="auto"/>
        </w:rPr>
        <w:t>下降6.03%</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机关事业单位基本养老保险缴费支出</w:t>
      </w:r>
      <w:r>
        <w:rPr>
          <w:rFonts w:hint="eastAsia"/>
          <w:sz w:val="32"/>
          <w:szCs w:val="32"/>
          <w:lang w:val="en-US" w:eastAsia="zh-CN"/>
        </w:rPr>
        <w:t>科目</w:t>
      </w:r>
      <w:r>
        <w:rPr>
          <w:rFonts w:hint="eastAsia"/>
          <w:sz w:val="32"/>
          <w:szCs w:val="32"/>
        </w:rPr>
        <w:t>274.92万元，</w:t>
      </w:r>
      <w:r>
        <w:rPr>
          <w:rFonts w:hint="eastAsia"/>
          <w:sz w:val="32"/>
          <w:szCs w:val="32"/>
          <w:lang w:val="en-US" w:eastAsia="zh-CN"/>
        </w:rPr>
        <w:t>同比</w:t>
      </w:r>
      <w:r>
        <w:rPr>
          <w:rFonts w:hint="eastAsia"/>
          <w:sz w:val="32"/>
          <w:szCs w:val="32"/>
        </w:rPr>
        <w:t>减少17.49万元，</w:t>
      </w:r>
      <w:r>
        <w:rPr>
          <w:sz w:val="32"/>
          <w:u w:color="auto"/>
        </w:rPr>
        <w:t>下降5.98%</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根据国家规定计缴的机关事业单位基本养老保险缴费支出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机关事业单位职业年金缴费支出</w:t>
      </w:r>
      <w:r>
        <w:rPr>
          <w:rFonts w:hint="eastAsia"/>
          <w:sz w:val="32"/>
          <w:szCs w:val="32"/>
          <w:lang w:val="en-US" w:eastAsia="zh-CN"/>
        </w:rPr>
        <w:t>科目</w:t>
      </w:r>
      <w:r>
        <w:rPr>
          <w:rFonts w:hint="eastAsia"/>
          <w:sz w:val="32"/>
          <w:szCs w:val="32"/>
        </w:rPr>
        <w:t>137.46万元，</w:t>
      </w:r>
      <w:r>
        <w:rPr>
          <w:rFonts w:hint="eastAsia"/>
          <w:sz w:val="32"/>
          <w:szCs w:val="32"/>
          <w:lang w:val="en-US" w:eastAsia="zh-CN"/>
        </w:rPr>
        <w:t>同比</w:t>
      </w:r>
      <w:r>
        <w:rPr>
          <w:rFonts w:hint="eastAsia"/>
          <w:sz w:val="32"/>
          <w:szCs w:val="32"/>
        </w:rPr>
        <w:t>减少8.75万元，</w:t>
      </w:r>
      <w:r>
        <w:rPr>
          <w:sz w:val="32"/>
          <w:u w:color="auto"/>
        </w:rPr>
        <w:t>下降5.98%</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根据国家规定计缴的机关事业单位职业年金支出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其他社会保障和就业支出</w:t>
      </w:r>
      <w:r>
        <w:rPr>
          <w:rFonts w:hint="eastAsia"/>
          <w:sz w:val="32"/>
          <w:szCs w:val="32"/>
          <w:lang w:val="en-US" w:eastAsia="zh-CN"/>
        </w:rPr>
        <w:t>科目</w:t>
      </w:r>
      <w:r>
        <w:rPr>
          <w:rFonts w:hint="eastAsia"/>
          <w:sz w:val="32"/>
          <w:szCs w:val="32"/>
        </w:rPr>
        <w:t>5.55万元，</w:t>
      </w:r>
      <w:r>
        <w:rPr>
          <w:rFonts w:hint="eastAsia"/>
          <w:sz w:val="32"/>
          <w:szCs w:val="32"/>
          <w:lang w:val="en-US" w:eastAsia="zh-CN"/>
        </w:rPr>
        <w:t>同比</w:t>
      </w:r>
      <w:r>
        <w:rPr>
          <w:rFonts w:hint="eastAsia"/>
          <w:sz w:val="32"/>
          <w:szCs w:val="32"/>
        </w:rPr>
        <w:t>减少0.57万元，</w:t>
      </w:r>
      <w:r>
        <w:rPr>
          <w:sz w:val="32"/>
          <w:u w:color="auto"/>
        </w:rPr>
        <w:t>下降9.31%</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根据国家规定计缴的机关事业单位其他社会保障和就业支出</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2)</w:t>
      </w:r>
      <w:r>
        <w:rPr>
          <w:rFonts w:hint="eastAsia"/>
          <w:sz w:val="32"/>
          <w:szCs w:val="32"/>
        </w:rPr>
        <w:t>卫生健康支出</w:t>
      </w:r>
      <w:r>
        <w:rPr>
          <w:rFonts w:hint="eastAsia"/>
          <w:sz w:val="32"/>
          <w:szCs w:val="32"/>
          <w:lang w:val="en-US" w:eastAsia="zh-CN"/>
        </w:rPr>
        <w:t>科目</w:t>
      </w:r>
      <w:r>
        <w:rPr>
          <w:rFonts w:hint="eastAsia"/>
          <w:sz w:val="32"/>
          <w:szCs w:val="32"/>
        </w:rPr>
        <w:t>130.59万元，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1.20%</w:t>
      </w:r>
      <w:r>
        <w:rPr>
          <w:rFonts w:hint="eastAsia"/>
          <w:sz w:val="32"/>
          <w:szCs w:val="32"/>
        </w:rPr>
        <w:t>，</w:t>
      </w:r>
      <w:r>
        <w:rPr>
          <w:rFonts w:hint="eastAsia"/>
          <w:sz w:val="32"/>
          <w:szCs w:val="32"/>
          <w:lang w:val="en-US" w:eastAsia="zh-CN"/>
        </w:rPr>
        <w:t>同比</w:t>
      </w:r>
      <w:r>
        <w:rPr>
          <w:rFonts w:hint="eastAsia"/>
          <w:sz w:val="32"/>
          <w:szCs w:val="32"/>
        </w:rPr>
        <w:t>减少37.55万元，</w:t>
      </w:r>
      <w:r>
        <w:rPr>
          <w:sz w:val="32"/>
          <w:u w:color="auto"/>
        </w:rPr>
        <w:t>下降22.33%</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行政单位医疗</w:t>
      </w:r>
      <w:r>
        <w:rPr>
          <w:rFonts w:hint="eastAsia"/>
          <w:sz w:val="32"/>
          <w:szCs w:val="32"/>
          <w:lang w:val="en-US" w:eastAsia="zh-CN"/>
        </w:rPr>
        <w:t>科目</w:t>
      </w:r>
      <w:r>
        <w:rPr>
          <w:rFonts w:hint="eastAsia"/>
          <w:sz w:val="32"/>
          <w:szCs w:val="32"/>
        </w:rPr>
        <w:t>127.15万元，</w:t>
      </w:r>
      <w:r>
        <w:rPr>
          <w:rFonts w:hint="eastAsia"/>
          <w:sz w:val="32"/>
          <w:szCs w:val="32"/>
          <w:lang w:val="en-US" w:eastAsia="zh-CN"/>
        </w:rPr>
        <w:t>同比</w:t>
      </w:r>
      <w:r>
        <w:rPr>
          <w:rFonts w:hint="eastAsia"/>
          <w:sz w:val="32"/>
          <w:szCs w:val="32"/>
        </w:rPr>
        <w:t>减少37.33万元，</w:t>
      </w:r>
      <w:r>
        <w:rPr>
          <w:sz w:val="32"/>
          <w:u w:color="auto"/>
        </w:rPr>
        <w:t>下降22.70%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行政单位按规定计缴的医疗、工伤、生育保险支出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其他行政事业单位医疗支出</w:t>
      </w:r>
      <w:r>
        <w:rPr>
          <w:rFonts w:hint="eastAsia"/>
          <w:sz w:val="32"/>
          <w:szCs w:val="32"/>
          <w:lang w:val="en-US" w:eastAsia="zh-CN"/>
        </w:rPr>
        <w:t>科目</w:t>
      </w:r>
      <w:r>
        <w:rPr>
          <w:rFonts w:hint="eastAsia"/>
          <w:sz w:val="32"/>
          <w:szCs w:val="32"/>
        </w:rPr>
        <w:t>3.44万元，</w:t>
      </w:r>
      <w:r>
        <w:rPr>
          <w:rFonts w:hint="eastAsia"/>
          <w:sz w:val="32"/>
          <w:szCs w:val="32"/>
          <w:lang w:val="en-US" w:eastAsia="zh-CN"/>
        </w:rPr>
        <w:t>同比</w:t>
      </w:r>
      <w:r>
        <w:rPr>
          <w:rFonts w:hint="eastAsia"/>
          <w:sz w:val="32"/>
          <w:szCs w:val="32"/>
        </w:rPr>
        <w:t>减少0.22万元，</w:t>
      </w:r>
      <w:r>
        <w:rPr>
          <w:sz w:val="32"/>
          <w:u w:color="auto"/>
        </w:rPr>
        <w:t>下降6.01%</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行政事业单位按规定计缴的医疗、工伤、生育保险支出</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3)</w:t>
      </w:r>
      <w:r>
        <w:rPr>
          <w:rFonts w:hint="eastAsia"/>
          <w:sz w:val="32"/>
          <w:szCs w:val="32"/>
        </w:rPr>
        <w:t>农林水支出</w:t>
      </w:r>
      <w:r>
        <w:rPr>
          <w:rFonts w:hint="eastAsia"/>
          <w:sz w:val="32"/>
          <w:szCs w:val="32"/>
          <w:lang w:val="en-US" w:eastAsia="zh-CN"/>
        </w:rPr>
        <w:t>科目</w:t>
      </w:r>
      <w:r>
        <w:rPr>
          <w:rFonts w:hint="eastAsia"/>
          <w:sz w:val="32"/>
          <w:szCs w:val="32"/>
        </w:rPr>
        <w:t>10077.78万元，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92.85%</w:t>
      </w:r>
      <w:r>
        <w:rPr>
          <w:rFonts w:hint="eastAsia"/>
          <w:sz w:val="32"/>
          <w:szCs w:val="32"/>
        </w:rPr>
        <w:t>，</w:t>
      </w:r>
      <w:r>
        <w:rPr>
          <w:rFonts w:hint="eastAsia"/>
          <w:sz w:val="32"/>
          <w:szCs w:val="32"/>
          <w:lang w:val="en-US" w:eastAsia="zh-CN"/>
        </w:rPr>
        <w:t>同比</w:t>
      </w:r>
      <w:r>
        <w:rPr>
          <w:rFonts w:hint="eastAsia"/>
          <w:sz w:val="32"/>
          <w:szCs w:val="32"/>
        </w:rPr>
        <w:t>增加6701.06万元，</w:t>
      </w:r>
      <w:r>
        <w:rPr>
          <w:sz w:val="32"/>
          <w:u w:color="auto"/>
        </w:rPr>
        <w:t>增长198.45%</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行政运行</w:t>
      </w:r>
      <w:r>
        <w:rPr>
          <w:rFonts w:hint="eastAsia"/>
          <w:sz w:val="32"/>
          <w:szCs w:val="32"/>
          <w:lang w:val="en-US" w:eastAsia="zh-CN"/>
        </w:rPr>
        <w:t>科目</w:t>
      </w:r>
      <w:r>
        <w:rPr>
          <w:rFonts w:hint="eastAsia"/>
          <w:sz w:val="32"/>
          <w:szCs w:val="32"/>
        </w:rPr>
        <w:t>2423.75万元，</w:t>
      </w:r>
      <w:r>
        <w:rPr>
          <w:rFonts w:hint="eastAsia"/>
          <w:sz w:val="32"/>
          <w:szCs w:val="32"/>
          <w:lang w:val="en-US" w:eastAsia="zh-CN"/>
        </w:rPr>
        <w:t>同比</w:t>
      </w:r>
      <w:r>
        <w:rPr>
          <w:rFonts w:hint="eastAsia"/>
          <w:sz w:val="32"/>
          <w:szCs w:val="32"/>
        </w:rPr>
        <w:t>增加241.95万元，</w:t>
      </w:r>
      <w:r>
        <w:rPr>
          <w:sz w:val="32"/>
          <w:u w:color="auto"/>
        </w:rPr>
        <w:t>增长11.09%</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根据国家规定的基本工资和津补贴标准等安排的人员经费支出，按全州县本级公用定额标准安排的办公费、印刷费、邮电费、水电费、差旅费、公车运行维护费等日常公用经费支出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科技转化与推广服务</w:t>
      </w:r>
      <w:r>
        <w:rPr>
          <w:rFonts w:hint="eastAsia"/>
          <w:sz w:val="32"/>
          <w:szCs w:val="32"/>
          <w:lang w:val="en-US" w:eastAsia="zh-CN"/>
        </w:rPr>
        <w:t>科目</w:t>
      </w:r>
      <w:r>
        <w:rPr>
          <w:rFonts w:hint="eastAsia"/>
          <w:sz w:val="32"/>
          <w:szCs w:val="32"/>
        </w:rPr>
        <w:t>9.00万元，</w:t>
      </w:r>
      <w:r>
        <w:rPr>
          <w:rFonts w:hint="eastAsia"/>
          <w:sz w:val="32"/>
          <w:szCs w:val="32"/>
          <w:lang w:val="en-US" w:eastAsia="zh-CN"/>
        </w:rPr>
        <w:t>同比</w:t>
      </w:r>
      <w:r>
        <w:rPr>
          <w:rFonts w:hint="eastAsia"/>
          <w:sz w:val="32"/>
          <w:szCs w:val="32"/>
        </w:rPr>
        <w:t>减少10.00万元，</w:t>
      </w:r>
      <w:r>
        <w:rPr>
          <w:sz w:val="32"/>
          <w:u w:color="auto"/>
        </w:rPr>
        <w:t>下降52.63%</w:t>
      </w:r>
      <w:r>
        <w:rPr>
          <w:rFonts w:hint="eastAsia"/>
          <w:sz w:val="32"/>
          <w:szCs w:val="32"/>
          <w:lang w:val="en-US" w:eastAsia="zh-CN"/>
        </w:rPr>
        <w:t>,</w:t>
      </w:r>
      <w:r>
        <w:rPr>
          <w:rFonts w:hint="default"/>
          <w:sz w:val="32"/>
          <w:szCs w:val="32"/>
        </w:rPr>
        <w:t>全都是项目支出预算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农业新技术试验示范与推广工作</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病虫害控制</w:t>
      </w:r>
      <w:r>
        <w:rPr>
          <w:rFonts w:hint="eastAsia"/>
          <w:sz w:val="32"/>
          <w:szCs w:val="32"/>
          <w:lang w:val="en-US" w:eastAsia="zh-CN"/>
        </w:rPr>
        <w:t>科目</w:t>
      </w:r>
      <w:r>
        <w:rPr>
          <w:rFonts w:hint="eastAsia"/>
          <w:sz w:val="32"/>
          <w:szCs w:val="32"/>
        </w:rPr>
        <w:t>345.12万元，</w:t>
      </w:r>
      <w:r>
        <w:rPr>
          <w:rFonts w:hint="eastAsia"/>
          <w:sz w:val="32"/>
          <w:szCs w:val="32"/>
          <w:lang w:val="en-US" w:eastAsia="zh-CN"/>
        </w:rPr>
        <w:t>同比</w:t>
      </w:r>
      <w:r>
        <w:rPr>
          <w:rFonts w:hint="eastAsia"/>
          <w:sz w:val="32"/>
          <w:szCs w:val="32"/>
        </w:rPr>
        <w:t>增加202.00万元，</w:t>
      </w:r>
      <w:r>
        <w:rPr>
          <w:sz w:val="32"/>
          <w:u w:color="auto"/>
        </w:rPr>
        <w:t>增长141.14%</w:t>
      </w:r>
      <w:r>
        <w:rPr>
          <w:rFonts w:hint="eastAsia"/>
          <w:sz w:val="32"/>
          <w:szCs w:val="32"/>
          <w:lang w:val="en-US" w:eastAsia="zh-CN"/>
        </w:rPr>
        <w:t>,</w:t>
      </w:r>
      <w:r>
        <w:rPr>
          <w:rFonts w:hint="default"/>
          <w:sz w:val="32"/>
          <w:szCs w:val="32"/>
        </w:rPr>
        <w:t>全都是项目支出预算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全县农作物病虫害防治工作</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农产品质量安全</w:t>
      </w:r>
      <w:r>
        <w:rPr>
          <w:rFonts w:hint="eastAsia"/>
          <w:sz w:val="32"/>
          <w:szCs w:val="32"/>
          <w:lang w:val="en-US" w:eastAsia="zh-CN"/>
        </w:rPr>
        <w:t>科目</w:t>
      </w:r>
      <w:r>
        <w:rPr>
          <w:rFonts w:hint="eastAsia"/>
          <w:sz w:val="32"/>
          <w:szCs w:val="32"/>
        </w:rPr>
        <w:t>94.00万元，</w:t>
      </w:r>
      <w:r>
        <w:rPr>
          <w:rFonts w:hint="eastAsia"/>
          <w:sz w:val="32"/>
          <w:szCs w:val="32"/>
          <w:lang w:val="en-US" w:eastAsia="zh-CN"/>
        </w:rPr>
        <w:t>同比</w:t>
      </w:r>
      <w:r>
        <w:rPr>
          <w:rFonts w:hint="eastAsia"/>
          <w:sz w:val="32"/>
          <w:szCs w:val="32"/>
        </w:rPr>
        <w:t>增加58.00万元，</w:t>
      </w:r>
      <w:r>
        <w:rPr>
          <w:sz w:val="32"/>
          <w:u w:color="auto"/>
        </w:rPr>
        <w:t>增长161.11%</w:t>
      </w:r>
      <w:r>
        <w:rPr>
          <w:rFonts w:hint="eastAsia"/>
          <w:sz w:val="32"/>
          <w:szCs w:val="32"/>
          <w:lang w:val="en-US" w:eastAsia="zh-CN"/>
        </w:rPr>
        <w:t>,</w:t>
      </w:r>
      <w:r>
        <w:rPr>
          <w:rFonts w:hint="default"/>
          <w:sz w:val="32"/>
          <w:szCs w:val="32"/>
        </w:rPr>
        <w:t>全都是项目支出预算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全县农产品质量检验检测工作</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统计监测与信息服务</w:t>
      </w:r>
      <w:r>
        <w:rPr>
          <w:rFonts w:hint="eastAsia"/>
          <w:sz w:val="32"/>
          <w:szCs w:val="32"/>
          <w:lang w:val="en-US" w:eastAsia="zh-CN"/>
        </w:rPr>
        <w:t>科目</w:t>
      </w:r>
      <w:r>
        <w:rPr>
          <w:rFonts w:hint="eastAsia"/>
          <w:sz w:val="32"/>
          <w:szCs w:val="32"/>
        </w:rPr>
        <w:t>7.30万元，</w:t>
      </w:r>
      <w:r>
        <w:rPr>
          <w:rFonts w:hint="eastAsia"/>
          <w:sz w:val="32"/>
          <w:szCs w:val="32"/>
          <w:lang w:val="en-US" w:eastAsia="zh-CN"/>
        </w:rPr>
        <w:t>同比</w:t>
      </w:r>
      <w:r>
        <w:rPr>
          <w:rFonts w:hint="eastAsia"/>
          <w:sz w:val="32"/>
          <w:szCs w:val="32"/>
        </w:rPr>
        <w:t>增加7.30万元，</w:t>
      </w:r>
      <w:r>
        <w:rPr>
          <w:sz w:val="32"/>
          <w:u w:color="auto"/>
        </w:rPr>
        <w:t>增长100%</w:t>
      </w:r>
      <w:r>
        <w:rPr>
          <w:rFonts w:hint="eastAsia"/>
          <w:sz w:val="32"/>
          <w:szCs w:val="32"/>
          <w:lang w:val="en-US" w:eastAsia="zh-CN"/>
        </w:rPr>
        <w:t>,</w:t>
      </w:r>
      <w:r>
        <w:rPr>
          <w:rFonts w:hint="default"/>
          <w:sz w:val="32"/>
          <w:szCs w:val="32"/>
        </w:rPr>
        <w:t>全都是项目支出预算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行业及产业调查与统计工作</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稳定农民收入补贴</w:t>
      </w:r>
      <w:r>
        <w:rPr>
          <w:rFonts w:hint="eastAsia"/>
          <w:sz w:val="32"/>
          <w:szCs w:val="32"/>
          <w:lang w:val="en-US" w:eastAsia="zh-CN"/>
        </w:rPr>
        <w:t>科目</w:t>
      </w:r>
      <w:r>
        <w:rPr>
          <w:rFonts w:hint="eastAsia"/>
          <w:sz w:val="32"/>
          <w:szCs w:val="32"/>
        </w:rPr>
        <w:t>6519.00万元，</w:t>
      </w:r>
      <w:r>
        <w:rPr>
          <w:rFonts w:hint="eastAsia"/>
          <w:sz w:val="32"/>
          <w:szCs w:val="32"/>
          <w:lang w:val="en-US" w:eastAsia="zh-CN"/>
        </w:rPr>
        <w:t>同比</w:t>
      </w:r>
      <w:r>
        <w:rPr>
          <w:rFonts w:hint="eastAsia"/>
          <w:sz w:val="32"/>
          <w:szCs w:val="32"/>
        </w:rPr>
        <w:t>增加6519.00万元，</w:t>
      </w:r>
      <w:r>
        <w:rPr>
          <w:sz w:val="32"/>
          <w:u w:color="auto"/>
        </w:rPr>
        <w:t>增长100%</w:t>
      </w:r>
      <w:r>
        <w:rPr>
          <w:rFonts w:hint="eastAsia"/>
          <w:sz w:val="32"/>
          <w:szCs w:val="32"/>
          <w:lang w:val="en-US" w:eastAsia="zh-CN"/>
        </w:rPr>
        <w:t>,</w:t>
      </w:r>
      <w:r>
        <w:rPr>
          <w:rFonts w:hint="default"/>
          <w:sz w:val="32"/>
          <w:szCs w:val="32"/>
        </w:rPr>
        <w:t>全都是项目支出预算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根据国家规定的稳粮补贴</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农业生产发展</w:t>
      </w:r>
      <w:r>
        <w:rPr>
          <w:rFonts w:hint="eastAsia"/>
          <w:sz w:val="32"/>
          <w:szCs w:val="32"/>
          <w:lang w:val="en-US" w:eastAsia="zh-CN"/>
        </w:rPr>
        <w:t>科目</w:t>
      </w:r>
      <w:r>
        <w:rPr>
          <w:rFonts w:hint="eastAsia"/>
          <w:sz w:val="32"/>
          <w:szCs w:val="32"/>
        </w:rPr>
        <w:t>495.80万元，</w:t>
      </w:r>
      <w:r>
        <w:rPr>
          <w:rFonts w:hint="eastAsia"/>
          <w:sz w:val="32"/>
          <w:szCs w:val="32"/>
          <w:lang w:val="en-US" w:eastAsia="zh-CN"/>
        </w:rPr>
        <w:t>同比</w:t>
      </w:r>
      <w:r>
        <w:rPr>
          <w:rFonts w:hint="eastAsia"/>
          <w:sz w:val="32"/>
          <w:szCs w:val="32"/>
        </w:rPr>
        <w:t>减少169.30万元，</w:t>
      </w:r>
      <w:r>
        <w:rPr>
          <w:sz w:val="32"/>
          <w:u w:color="auto"/>
        </w:rPr>
        <w:t>下降25.45%</w:t>
      </w:r>
      <w:r>
        <w:rPr>
          <w:rFonts w:hint="eastAsia"/>
          <w:sz w:val="32"/>
          <w:szCs w:val="32"/>
          <w:lang w:val="en-US" w:eastAsia="zh-CN"/>
        </w:rPr>
        <w:t>,</w:t>
      </w:r>
      <w:r>
        <w:rPr>
          <w:rFonts w:hint="default"/>
          <w:sz w:val="32"/>
          <w:szCs w:val="32"/>
        </w:rPr>
        <w:t>全都是项目支出预算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全县稻谷、生猪等生产发展工作</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农产品加工与促销</w:t>
      </w:r>
      <w:r>
        <w:rPr>
          <w:rFonts w:hint="eastAsia"/>
          <w:sz w:val="32"/>
          <w:szCs w:val="32"/>
          <w:lang w:val="en-US" w:eastAsia="zh-CN"/>
        </w:rPr>
        <w:t>科目</w:t>
      </w:r>
      <w:r>
        <w:rPr>
          <w:rFonts w:hint="eastAsia"/>
          <w:sz w:val="32"/>
          <w:szCs w:val="32"/>
        </w:rPr>
        <w:t>18.00万元，</w:t>
      </w:r>
      <w:r>
        <w:rPr>
          <w:rFonts w:hint="eastAsia"/>
          <w:sz w:val="32"/>
          <w:szCs w:val="32"/>
          <w:lang w:val="en-US" w:eastAsia="zh-CN"/>
        </w:rPr>
        <w:t>同比</w:t>
      </w:r>
      <w:r>
        <w:rPr>
          <w:rFonts w:hint="eastAsia"/>
          <w:sz w:val="32"/>
          <w:szCs w:val="32"/>
        </w:rPr>
        <w:t>增加0.00万元，</w:t>
      </w:r>
      <w:r>
        <w:rPr>
          <w:sz w:val="32"/>
          <w:u w:color="auto"/>
        </w:rPr>
        <w:t>增长0.00%</w:t>
      </w:r>
      <w:r>
        <w:rPr>
          <w:rFonts w:hint="eastAsia"/>
          <w:sz w:val="32"/>
          <w:szCs w:val="32"/>
          <w:lang w:val="en-US" w:eastAsia="zh-CN"/>
        </w:rPr>
        <w:t>,</w:t>
      </w:r>
      <w:r>
        <w:rPr>
          <w:rFonts w:hint="default"/>
          <w:sz w:val="32"/>
          <w:szCs w:val="32"/>
        </w:rPr>
        <w:t>全都是项目支出预算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农产品加工及全产业链开发项目工作</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其他农业农村支出</w:t>
      </w:r>
      <w:r>
        <w:rPr>
          <w:rFonts w:hint="eastAsia"/>
          <w:sz w:val="32"/>
          <w:szCs w:val="32"/>
          <w:lang w:val="en-US" w:eastAsia="zh-CN"/>
        </w:rPr>
        <w:t>科目</w:t>
      </w:r>
      <w:r>
        <w:rPr>
          <w:rFonts w:hint="eastAsia"/>
          <w:sz w:val="32"/>
          <w:szCs w:val="32"/>
        </w:rPr>
        <w:t>165.80万元，</w:t>
      </w:r>
      <w:r>
        <w:rPr>
          <w:rFonts w:hint="eastAsia"/>
          <w:sz w:val="32"/>
          <w:szCs w:val="32"/>
          <w:lang w:val="en-US" w:eastAsia="zh-CN"/>
        </w:rPr>
        <w:t>同比</w:t>
      </w:r>
      <w:r>
        <w:rPr>
          <w:rFonts w:hint="eastAsia"/>
          <w:sz w:val="32"/>
          <w:szCs w:val="32"/>
        </w:rPr>
        <w:t>减少133.90万元，</w:t>
      </w:r>
      <w:r>
        <w:rPr>
          <w:sz w:val="32"/>
          <w:u w:color="auto"/>
        </w:rPr>
        <w:t>下降44.68%</w:t>
      </w:r>
      <w:r>
        <w:rPr>
          <w:rFonts w:hint="eastAsia"/>
          <w:sz w:val="32"/>
          <w:szCs w:val="32"/>
          <w:lang w:val="en-US" w:eastAsia="zh-CN"/>
        </w:rPr>
        <w:t>,</w:t>
      </w:r>
      <w:r>
        <w:rPr>
          <w:rFonts w:hint="default"/>
          <w:sz w:val="32"/>
          <w:szCs w:val="32"/>
        </w:rPr>
        <w:t>部分是基本支出预算，部分是项目支出预算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全县能源办、耕地培肥安全、农机安全生产等农业各产业项目的工作经费</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4)</w:t>
      </w:r>
      <w:r>
        <w:rPr>
          <w:rFonts w:hint="eastAsia"/>
          <w:sz w:val="32"/>
          <w:szCs w:val="32"/>
        </w:rPr>
        <w:t>住房保障支出</w:t>
      </w:r>
      <w:r>
        <w:rPr>
          <w:rFonts w:hint="eastAsia"/>
          <w:sz w:val="32"/>
          <w:szCs w:val="32"/>
          <w:lang w:val="en-US" w:eastAsia="zh-CN"/>
        </w:rPr>
        <w:t>科目</w:t>
      </w:r>
      <w:r>
        <w:rPr>
          <w:rFonts w:hint="eastAsia"/>
          <w:sz w:val="32"/>
          <w:szCs w:val="32"/>
        </w:rPr>
        <w:t>227.57万元，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2.10%</w:t>
      </w:r>
      <w:r>
        <w:rPr>
          <w:rFonts w:hint="eastAsia"/>
          <w:sz w:val="32"/>
          <w:szCs w:val="32"/>
        </w:rPr>
        <w:t>，</w:t>
      </w:r>
      <w:r>
        <w:rPr>
          <w:rFonts w:hint="eastAsia"/>
          <w:sz w:val="32"/>
          <w:szCs w:val="32"/>
          <w:lang w:val="en-US" w:eastAsia="zh-CN"/>
        </w:rPr>
        <w:t>同比</w:t>
      </w:r>
      <w:r>
        <w:rPr>
          <w:rFonts w:hint="eastAsia"/>
          <w:sz w:val="32"/>
          <w:szCs w:val="32"/>
        </w:rPr>
        <w:t>增加8.26万元，</w:t>
      </w:r>
      <w:r>
        <w:rPr>
          <w:sz w:val="32"/>
          <w:u w:color="auto"/>
        </w:rPr>
        <w:t>增长3.77%</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住房公积金</w:t>
      </w:r>
      <w:r>
        <w:rPr>
          <w:rFonts w:hint="eastAsia"/>
          <w:sz w:val="32"/>
          <w:szCs w:val="32"/>
          <w:lang w:val="en-US" w:eastAsia="zh-CN"/>
        </w:rPr>
        <w:t>科目</w:t>
      </w:r>
      <w:r>
        <w:rPr>
          <w:rFonts w:hint="eastAsia"/>
          <w:sz w:val="32"/>
          <w:szCs w:val="32"/>
        </w:rPr>
        <w:t>227.57万元，</w:t>
      </w:r>
      <w:r>
        <w:rPr>
          <w:rFonts w:hint="eastAsia"/>
          <w:sz w:val="32"/>
          <w:szCs w:val="32"/>
          <w:lang w:val="en-US" w:eastAsia="zh-CN"/>
        </w:rPr>
        <w:t>同比</w:t>
      </w:r>
      <w:r>
        <w:rPr>
          <w:rFonts w:hint="eastAsia"/>
          <w:sz w:val="32"/>
          <w:szCs w:val="32"/>
        </w:rPr>
        <w:t>增加8.26万元，</w:t>
      </w:r>
      <w:r>
        <w:rPr>
          <w:sz w:val="32"/>
          <w:u w:color="auto"/>
        </w:rPr>
        <w:t>增长3.77%</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按照国家政策规定计缴的住房公积金支出</w:t>
      </w:r>
      <w:r>
        <w:rPr>
          <w:sz w:val="32"/>
          <w:u w:color="auto"/>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val="en-US" w:eastAsia="zh-CN"/>
        </w:rPr>
      </w:pPr>
      <w:r>
        <w:rPr>
          <w:rFonts w:hint="eastAsia"/>
          <w:b/>
          <w:bCs/>
          <w:sz w:val="32"/>
          <w:szCs w:val="32"/>
          <w:lang w:val="en-US" w:eastAsia="zh-CN"/>
        </w:rPr>
        <w:t>六、</w:t>
      </w:r>
      <w:r>
        <w:rPr>
          <w:b/>
          <w:bCs/>
          <w:sz w:val="32"/>
          <w:szCs w:val="32"/>
        </w:rPr>
        <w:t>一般公共预算基本支出情况说明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rPr>
      </w:pPr>
      <w:r>
        <w:rPr>
          <w:rFonts w:hint="eastAsia"/>
          <w:sz w:val="32"/>
          <w:szCs w:val="32"/>
          <w:lang w:val="en-US" w:eastAsia="zh-CN"/>
        </w:rPr>
        <w:t>2024</w:t>
      </w:r>
      <w:r>
        <w:rPr>
          <w:sz w:val="32"/>
          <w:u w:color="auto"/>
        </w:rPr>
        <w:t>年</w:t>
      </w:r>
      <w:r>
        <w:rPr>
          <w:rFonts w:hint="eastAsia"/>
          <w:sz w:val="32"/>
          <w:szCs w:val="32"/>
        </w:rPr>
        <w:t>一般公共预算基本支出共</w:t>
      </w:r>
      <w:r>
        <w:rPr>
          <w:rFonts w:hint="eastAsia"/>
          <w:sz w:val="32"/>
          <w:szCs w:val="32"/>
          <w:lang w:val="en-US" w:eastAsia="zh-CN"/>
        </w:rPr>
        <w:t>3199.85</w:t>
      </w:r>
      <w:r>
        <w:rPr>
          <w:rFonts w:hint="eastAsia"/>
          <w:sz w:val="32"/>
          <w:szCs w:val="32"/>
        </w:rPr>
        <w:t>万元，</w:t>
      </w:r>
      <w:r>
        <w:rPr>
          <w:rFonts w:hint="eastAsia"/>
          <w:sz w:val="32"/>
          <w:szCs w:val="32"/>
          <w:lang w:val="en-US" w:eastAsia="zh-CN"/>
        </w:rPr>
        <w:t>增加185.88</w:t>
      </w:r>
      <w:r>
        <w:rPr>
          <w:rFonts w:hint="eastAsia"/>
          <w:sz w:val="32"/>
          <w:szCs w:val="32"/>
        </w:rPr>
        <w:t>万元，</w:t>
      </w:r>
      <w:r>
        <w:rPr>
          <w:rFonts w:hint="eastAsia"/>
          <w:sz w:val="32"/>
          <w:szCs w:val="32"/>
          <w:lang w:val="en-US" w:eastAsia="zh-CN"/>
        </w:rPr>
        <w:t>增长6.17%</w:t>
      </w:r>
      <w:r>
        <w:rPr>
          <w:rFonts w:hint="eastAsia"/>
          <w:sz w:val="32"/>
          <w:szCs w:val="32"/>
        </w:rPr>
        <w:t>，主要原因是</w:t>
      </w:r>
      <w:r>
        <w:rPr>
          <w:rFonts w:hint="eastAsia"/>
          <w:sz w:val="32"/>
          <w:szCs w:val="32"/>
          <w:lang w:val="en-US" w:eastAsia="zh-CN"/>
        </w:rPr>
        <w:t>本年度在职人员增加及公用经费标准提高；本年度退休人员生活补助标准提高</w:t>
      </w:r>
      <w:r>
        <w:rPr>
          <w:rFonts w:hint="eastAsia"/>
          <w:sz w:val="32"/>
          <w:szCs w:val="32"/>
        </w:rPr>
        <w:t>。</w:t>
      </w:r>
      <w:r>
        <w:rPr>
          <w:rFonts w:hint="default" w:ascii="Arial" w:hAnsi="Arial" w:cs="Arial"/>
          <w:sz w:val="32"/>
          <w:szCs w:val="32"/>
        </w:rPr>
        <w:t>其中</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工资福利支出</w:t>
      </w:r>
      <w:r>
        <w:rPr>
          <w:sz w:val="32"/>
          <w:u w:color="auto"/>
        </w:rPr>
        <w:t>2681.73万元，增长13.34万元，增长0.50%，主要原因是：本部门2023年有新入职人员。</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商品和服务支出</w:t>
      </w:r>
      <w:r>
        <w:rPr>
          <w:sz w:val="32"/>
          <w:u w:color="auto"/>
        </w:rPr>
        <w:t>205.50万元，增长40.80万元，增长24.77%，主要原因是：本年度在职人员增加及公用经费标准提高。</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对个人和家庭的补助</w:t>
      </w:r>
      <w:r>
        <w:rPr>
          <w:sz w:val="32"/>
          <w:u w:color="auto"/>
        </w:rPr>
        <w:t>312.62万元，增长131.73万元，增长72.82%，主要原因是：本年度退休人员生活补助标准提高。</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工资福利支出</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基本工资929.65万元,津贴补贴210.73万元,奖金483.59万元,绩效工资281.66万元,机关事业单位基本养老保险缴费274.92万元,职业年金缴费137.46万元,职工基本医疗保险缴费127.15万元,其他社会保障缴费8.99万元,住房公积金227.57万元</w:t>
      </w:r>
      <w:r>
        <w:rPr>
          <w:sz w:val="32"/>
          <w:u w:color="auto"/>
        </w:rPr>
        <w:t>。</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商品和服务支出</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办公费53.50万元,印刷费1.00万元,水费4.00万元,电费8.00万元,邮电费4.00万元,差旅费60.00万元,维修（护）费3.00万元,会议费2.00万元,培训费2.00万元,公务接待费4.00万元,公务用车运行维护费6.00万元,其他交通费用57.00万元,其他商品和服务支出1.00万元</w:t>
      </w:r>
      <w:r>
        <w:rPr>
          <w:sz w:val="32"/>
          <w:u w:color="auto"/>
        </w:rPr>
        <w:t>。</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对个人和家庭的补助</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退休费290.00万元,生活补助22.62万元</w:t>
      </w:r>
      <w:r>
        <w:rPr>
          <w:sz w:val="32"/>
          <w:u w:color="auto"/>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highlight w:val="yellow"/>
          <w:lang w:val="en-US" w:eastAsia="zh-CN"/>
        </w:rPr>
      </w:pPr>
      <w:r>
        <w:rPr>
          <w:rFonts w:hint="eastAsia"/>
          <w:b/>
          <w:bCs/>
          <w:sz w:val="32"/>
          <w:szCs w:val="32"/>
          <w:lang w:val="en-US" w:eastAsia="zh-CN"/>
        </w:rPr>
        <w:t>七、</w:t>
      </w:r>
      <w:r>
        <w:rPr>
          <w:rFonts w:hint="default" w:ascii="宋体" w:hAnsi="宋体" w:cs="宋体"/>
          <w:b/>
          <w:bCs/>
          <w:sz w:val="32"/>
          <w:szCs w:val="32"/>
        </w:rPr>
        <w:t>财政拨款三公两费支出情况说明</w:t>
      </w:r>
    </w:p>
    <w:p>
      <w:pPr>
        <w:pStyle w:val="19"/>
        <w:pageBreakBefore w:val="0"/>
        <w:tabs>
          <w:tab w:val="left" w:pos="1253"/>
        </w:tabs>
        <w:kinsoku/>
        <w:wordWrap/>
        <w:overflowPunct/>
        <w:topLinePunct w:val="0"/>
        <w:autoSpaceDE/>
        <w:autoSpaceDN/>
        <w:bidi w:val="0"/>
        <w:adjustRightInd/>
        <w:snapToGrid/>
        <w:spacing w:after="0" w:line="360" w:lineRule="auto"/>
        <w:ind w:firstLine="600"/>
        <w:textAlignment w:val="auto"/>
        <w:rPr>
          <w:rFonts w:hint="eastAsia"/>
          <w:sz w:val="32"/>
          <w:szCs w:val="32"/>
          <w:lang w:eastAsia="zh-CN"/>
        </w:rPr>
      </w:pPr>
      <w:bookmarkStart w:id="14" w:name="bookmark90"/>
      <w:r>
        <w:rPr>
          <w:rFonts w:hint="eastAsia"/>
          <w:sz w:val="32"/>
          <w:szCs w:val="32"/>
          <w:lang w:eastAsia="zh-CN"/>
        </w:rPr>
        <w:t>（</w:t>
      </w:r>
      <w:r>
        <w:rPr>
          <w:rFonts w:hint="eastAsia"/>
          <w:sz w:val="32"/>
          <w:szCs w:val="32"/>
          <w:lang w:val="en-US" w:eastAsia="zh-CN"/>
        </w:rPr>
        <w:t>一</w:t>
      </w:r>
      <w:r>
        <w:rPr>
          <w:rFonts w:hint="eastAsia"/>
          <w:sz w:val="32"/>
          <w:szCs w:val="32"/>
          <w:lang w:eastAsia="zh-CN"/>
        </w:rPr>
        <w:t>）</w:t>
      </w:r>
      <w:r>
        <w:rPr>
          <w:sz w:val="32"/>
          <w:u w:color="auto"/>
        </w:rPr>
        <w:t>2024年</w:t>
      </w:r>
      <w:r>
        <w:rPr>
          <w:rFonts w:hint="eastAsia"/>
          <w:sz w:val="32"/>
          <w:szCs w:val="32"/>
          <w:lang w:val="en-US" w:eastAsia="zh-CN"/>
        </w:rPr>
        <w:t>一般公共</w:t>
      </w:r>
      <w:r>
        <w:rPr>
          <w:rFonts w:hint="eastAsia"/>
          <w:sz w:val="32"/>
          <w:szCs w:val="32"/>
          <w:lang w:eastAsia="zh-CN"/>
        </w:rPr>
        <w:t>预算共安排</w:t>
      </w:r>
      <w:r>
        <w:rPr>
          <w:rFonts w:hint="eastAsia"/>
          <w:sz w:val="32"/>
          <w:szCs w:val="32"/>
          <w:lang w:val="zh-CN" w:eastAsia="zh-CN"/>
        </w:rPr>
        <w:t>“三公</w:t>
      </w:r>
      <w:r>
        <w:rPr>
          <w:rFonts w:hint="eastAsia"/>
          <w:sz w:val="32"/>
          <w:szCs w:val="32"/>
          <w:lang w:val="en-US" w:eastAsia="zh-CN"/>
        </w:rPr>
        <w:t>”</w:t>
      </w:r>
      <w:r>
        <w:rPr>
          <w:rFonts w:hint="eastAsia"/>
          <w:sz w:val="32"/>
          <w:szCs w:val="32"/>
          <w:lang w:eastAsia="zh-CN"/>
        </w:rPr>
        <w:t>经费支出预算</w:t>
      </w:r>
      <w:r>
        <w:rPr>
          <w:rFonts w:hint="eastAsia"/>
          <w:sz w:val="32"/>
          <w:szCs w:val="32"/>
          <w:lang w:val="en-US" w:eastAsia="zh-CN"/>
        </w:rPr>
        <w:t>38.00</w:t>
      </w:r>
      <w:r>
        <w:rPr>
          <w:rFonts w:hint="eastAsia"/>
          <w:sz w:val="32"/>
          <w:szCs w:val="32"/>
          <w:lang w:eastAsia="zh-CN"/>
        </w:rPr>
        <w:t>万元，</w:t>
      </w:r>
      <w:r>
        <w:rPr>
          <w:sz w:val="32"/>
          <w:u w:color="auto"/>
        </w:rPr>
        <w:t>减少7.00万元，下降15.56%</w:t>
      </w:r>
      <w:r>
        <w:rPr>
          <w:rFonts w:hint="eastAsia" w:ascii="宋体" w:hAnsi="宋体" w:cs="宋体"/>
          <w:sz w:val="32"/>
          <w:szCs w:val="32"/>
          <w:lang w:eastAsia="zh-CN"/>
        </w:rPr>
        <w:t>。具体如下</w:t>
      </w:r>
      <w:r>
        <w:rPr>
          <w:rFonts w:hint="eastAsia"/>
          <w:sz w:val="32"/>
          <w:szCs w:val="32"/>
          <w:lang w:eastAsia="zh-CN"/>
        </w:rPr>
        <w:t>：</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lang w:val="en-US" w:eastAsia="zh-CN"/>
        </w:rPr>
        <w:t>1、</w:t>
      </w:r>
      <w:r>
        <w:rPr>
          <w:rFonts w:hint="eastAsia"/>
          <w:sz w:val="32"/>
          <w:szCs w:val="32"/>
          <w:highlight w:val="none"/>
          <w:lang w:val="en-US" w:eastAsia="zh-CN"/>
        </w:rPr>
        <w:t>因公出国（境）经费无预算安排，同比无变化</w:t>
      </w:r>
      <w:r>
        <w:rPr>
          <w:rFonts w:hint="eastAsia"/>
          <w:sz w:val="32"/>
          <w:szCs w:val="32"/>
          <w:lang w:eastAsia="zh-CN"/>
        </w:rPr>
        <w:t>。</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highlight w:val="none"/>
          <w:lang w:eastAsia="zh-CN"/>
        </w:rPr>
      </w:pPr>
      <w:r>
        <w:rPr>
          <w:rFonts w:hint="eastAsia"/>
          <w:sz w:val="32"/>
          <w:szCs w:val="32"/>
          <w:lang w:val="en-US" w:eastAsia="zh-CN"/>
        </w:rPr>
        <w:t>2、</w:t>
      </w:r>
      <w:r>
        <w:rPr>
          <w:rFonts w:hint="eastAsia"/>
          <w:sz w:val="32"/>
          <w:szCs w:val="32"/>
          <w:lang w:eastAsia="zh-CN"/>
        </w:rPr>
        <w:t>公务接待费预算</w:t>
      </w:r>
      <w:r>
        <w:rPr>
          <w:rFonts w:hint="eastAsia"/>
          <w:sz w:val="32"/>
          <w:szCs w:val="32"/>
          <w:lang w:val="en-US" w:eastAsia="zh-CN"/>
        </w:rPr>
        <w:t>26.00</w:t>
      </w:r>
      <w:r>
        <w:rPr>
          <w:rFonts w:hint="eastAsia"/>
          <w:sz w:val="32"/>
          <w:szCs w:val="32"/>
          <w:lang w:eastAsia="zh-CN"/>
        </w:rPr>
        <w:t>万元，</w:t>
      </w:r>
      <w:r>
        <w:rPr>
          <w:rFonts w:hint="eastAsia"/>
          <w:sz w:val="32"/>
          <w:szCs w:val="32"/>
        </w:rPr>
        <w:t>减少4.00</w:t>
      </w:r>
      <w:r>
        <w:rPr>
          <w:sz w:val="32"/>
          <w:u w:color="auto"/>
        </w:rPr>
        <w:t>万元，下降13.33%</w:t>
      </w:r>
      <w:r>
        <w:rPr>
          <w:rFonts w:hint="eastAsia" w:ascii="宋体" w:hAnsi="宋体" w:cs="宋体"/>
          <w:sz w:val="32"/>
          <w:szCs w:val="32"/>
          <w:highlight w:val="none"/>
          <w:lang w:eastAsia="zh-CN"/>
        </w:rPr>
        <w:t>。</w:t>
      </w:r>
      <w:r>
        <w:rPr>
          <w:rFonts w:hint="eastAsia" w:cs="宋体"/>
          <w:sz w:val="32"/>
          <w:szCs w:val="32"/>
          <w:highlight w:val="none"/>
          <w:lang w:val="en-US" w:eastAsia="zh-CN"/>
        </w:rPr>
        <w:t>主要原因：</w:t>
      </w:r>
      <w:r>
        <w:rPr>
          <w:rFonts w:hint="eastAsia"/>
          <w:sz w:val="32"/>
          <w:szCs w:val="32"/>
          <w:highlight w:val="none"/>
          <w:lang w:val="en-US" w:eastAsia="zh-CN"/>
        </w:rPr>
        <w:t>认真贯彻落实中央八项规定精神和厉行节约要求，在审核各项支出时，坚持勤俭节约，精打细算、合理安排的原则，从严控制公务接待费开支；</w:t>
      </w:r>
      <w:r>
        <w:rPr>
          <w:rFonts w:hint="eastAsia" w:ascii="宋体" w:hAnsi="宋体" w:cs="宋体"/>
          <w:sz w:val="32"/>
          <w:szCs w:val="32"/>
          <w:highlight w:val="none"/>
          <w:lang w:eastAsia="zh-CN"/>
        </w:rPr>
        <w:t>主要用于单位按规定开支的各类公务接待费用。</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highlight w:val="none"/>
          <w:lang w:val="en-US" w:eastAsia="zh-CN"/>
        </w:rPr>
        <w:t>3、公务用车购置及运行费支出预算</w:t>
      </w:r>
      <w:r>
        <w:rPr>
          <w:sz w:val="32"/>
          <w:u w:color="auto"/>
        </w:rPr>
        <w:t>12.00万元，减少3.00万元，下降20.00%</w:t>
      </w:r>
      <w:r>
        <w:rPr>
          <w:rFonts w:hint="default"/>
          <w:sz w:val="32"/>
          <w:szCs w:val="32"/>
          <w:highlight w:val="none"/>
          <w:lang w:val="en-US" w:eastAsia="zh-CN"/>
        </w:rPr>
        <w:t>。</w:t>
      </w:r>
      <w:r>
        <w:rPr>
          <w:rFonts w:hint="eastAsia"/>
          <w:sz w:val="32"/>
          <w:szCs w:val="32"/>
          <w:highlight w:val="none"/>
          <w:lang w:val="en-US" w:eastAsia="zh-CN"/>
        </w:rPr>
        <w:t>其中：公务用车购置费</w:t>
      </w:r>
      <w:r>
        <w:rPr>
          <w:sz w:val="32"/>
          <w:u w:color="auto"/>
        </w:rPr>
        <w:t>0.00万元，增加0.00万元，增长0%，主要原因：认真贯彻落实中央</w:t>
      </w:r>
      <w:bookmarkStart w:id="20" w:name="_GoBack"/>
      <w:r>
        <w:rPr>
          <w:sz w:val="32"/>
          <w:u w:color="auto"/>
        </w:rPr>
        <w:t>八项规定</w:t>
      </w:r>
      <w:bookmarkEnd w:id="20"/>
      <w:r>
        <w:rPr>
          <w:sz w:val="32"/>
          <w:u w:color="auto"/>
        </w:rPr>
        <w:t>精神和厉行节约要求，在审核各项支出时，坚持勤俭节约，精打细算、合理安排的原则，从严控制公务用车购置及运行费支出；主要用于单位执行公务活动所</w:t>
      </w:r>
      <w:r>
        <w:rPr>
          <w:rFonts w:hint="eastAsia"/>
          <w:sz w:val="32"/>
          <w:szCs w:val="32"/>
          <w:lang w:val="en-US" w:eastAsia="zh-CN"/>
        </w:rPr>
        <w:t>发生的公务用车燃料费、维修费、过桥过路费、保险费等支出。</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lang w:val="en-US" w:eastAsia="en-US"/>
        </w:rPr>
        <w:t>4、会议费预算</w:t>
      </w:r>
      <w:r>
        <w:rPr>
          <w:rFonts w:hint="eastAsia"/>
          <w:sz w:val="32"/>
          <w:szCs w:val="32"/>
          <w:lang w:val="en-US" w:eastAsia="zh-CN"/>
        </w:rPr>
        <w:t>33.00</w:t>
      </w:r>
      <w:r>
        <w:rPr>
          <w:rFonts w:hint="eastAsia"/>
          <w:sz w:val="32"/>
          <w:szCs w:val="32"/>
          <w:lang w:val="en-US" w:eastAsia="en-US"/>
        </w:rPr>
        <w:t>万元，</w:t>
      </w:r>
      <w:r>
        <w:rPr>
          <w:rFonts w:hint="eastAsia"/>
          <w:sz w:val="32"/>
          <w:szCs w:val="32"/>
          <w:lang w:val="en-US" w:eastAsia="zh-CN"/>
        </w:rPr>
        <w:t>增加32.00</w:t>
      </w:r>
      <w:r>
        <w:rPr>
          <w:rFonts w:hint="eastAsia"/>
          <w:sz w:val="32"/>
          <w:szCs w:val="32"/>
          <w:lang w:val="en-US" w:eastAsia="en-US"/>
        </w:rPr>
        <w:t>万元，</w:t>
      </w:r>
      <w:r>
        <w:rPr>
          <w:rFonts w:hint="eastAsia"/>
          <w:sz w:val="32"/>
          <w:szCs w:val="32"/>
          <w:lang w:val="en-US" w:eastAsia="zh-CN"/>
        </w:rPr>
        <w:t>增长3200.00%</w:t>
      </w:r>
      <w:r>
        <w:rPr>
          <w:rFonts w:hint="eastAsia"/>
          <w:sz w:val="32"/>
          <w:szCs w:val="32"/>
          <w:lang w:val="en-US" w:eastAsia="en-US"/>
        </w:rPr>
        <w:t>，主要原因是</w:t>
      </w:r>
      <w:r>
        <w:rPr>
          <w:rFonts w:hint="eastAsia"/>
          <w:sz w:val="32"/>
          <w:szCs w:val="32"/>
          <w:lang w:val="en-US" w:eastAsia="zh-CN"/>
        </w:rPr>
        <w:t>本年度项目增加，项目相关会议增加，会议费预算增加</w:t>
      </w:r>
      <w:r>
        <w:rPr>
          <w:rFonts w:hint="eastAsia"/>
          <w:sz w:val="32"/>
          <w:szCs w:val="32"/>
          <w:lang w:val="en-US" w:eastAsia="en-US"/>
        </w:rPr>
        <w:t>；培训费预算</w:t>
      </w:r>
      <w:r>
        <w:rPr>
          <w:rFonts w:hint="eastAsia"/>
          <w:sz w:val="32"/>
          <w:szCs w:val="32"/>
          <w:lang w:val="en-US" w:eastAsia="zh-CN"/>
        </w:rPr>
        <w:t>72.40</w:t>
      </w:r>
      <w:r>
        <w:rPr>
          <w:rFonts w:hint="eastAsia"/>
          <w:sz w:val="32"/>
          <w:szCs w:val="32"/>
          <w:lang w:val="en-US" w:eastAsia="en-US"/>
        </w:rPr>
        <w:t>万元，</w:t>
      </w:r>
      <w:r>
        <w:rPr>
          <w:rFonts w:hint="eastAsia"/>
          <w:sz w:val="32"/>
          <w:szCs w:val="32"/>
          <w:lang w:val="en-US" w:eastAsia="zh-CN"/>
        </w:rPr>
        <w:t>增加30.00</w:t>
      </w:r>
      <w:r>
        <w:rPr>
          <w:rFonts w:hint="eastAsia"/>
          <w:sz w:val="32"/>
          <w:szCs w:val="32"/>
          <w:lang w:val="en-US" w:eastAsia="en-US"/>
        </w:rPr>
        <w:t>万元，</w:t>
      </w:r>
      <w:r>
        <w:rPr>
          <w:rFonts w:hint="eastAsia"/>
          <w:sz w:val="32"/>
          <w:szCs w:val="32"/>
          <w:lang w:val="en-US" w:eastAsia="zh-CN"/>
        </w:rPr>
        <w:t>增长70.75%</w:t>
      </w:r>
      <w:r>
        <w:rPr>
          <w:rFonts w:hint="eastAsia"/>
          <w:sz w:val="32"/>
          <w:szCs w:val="32"/>
          <w:lang w:val="en-US" w:eastAsia="en-US"/>
        </w:rPr>
        <w:t>，主要原因是</w:t>
      </w:r>
      <w:r>
        <w:rPr>
          <w:rFonts w:hint="eastAsia"/>
          <w:sz w:val="32"/>
          <w:szCs w:val="32"/>
          <w:lang w:val="en-US" w:eastAsia="zh-CN"/>
        </w:rPr>
        <w:t>本年度项目增加，项目相关培训增加，培训费预算增加</w:t>
      </w:r>
      <w:r>
        <w:rPr>
          <w:rFonts w:hint="eastAsia"/>
          <w:sz w:val="32"/>
          <w:szCs w:val="32"/>
          <w:lang w:val="en-US" w:eastAsia="en-US"/>
        </w:rPr>
        <w:t>。</w:t>
      </w:r>
      <w:bookmarkEnd w:id="14"/>
    </w:p>
    <w:p>
      <w:pPr>
        <w:pStyle w:val="19"/>
        <w:keepNext w:val="0"/>
        <w:keepLines w:val="0"/>
        <w:pageBreakBefore w:val="0"/>
        <w:widowControl w:val="0"/>
        <w:numPr>
          <w:ilvl w:val="0"/>
          <w:numId w:val="1"/>
        </w:numPr>
        <w:tabs>
          <w:tab w:val="left" w:pos="1253"/>
        </w:tabs>
        <w:kinsoku/>
        <w:wordWrap/>
        <w:overflowPunct/>
        <w:topLinePunct w:val="0"/>
        <w:autoSpaceDE/>
        <w:autoSpaceDN/>
        <w:bidi w:val="0"/>
        <w:adjustRightInd/>
        <w:snapToGrid/>
        <w:spacing w:before="361" w:beforeLines="100" w:after="181" w:afterLines="50" w:line="360" w:lineRule="auto"/>
        <w:ind w:firstLine="601"/>
        <w:textAlignment w:val="auto"/>
        <w:rPr>
          <w:b/>
          <w:bCs/>
          <w:sz w:val="32"/>
          <w:szCs w:val="32"/>
        </w:rPr>
      </w:pPr>
      <w:r>
        <w:rPr>
          <w:b/>
          <w:bCs/>
          <w:sz w:val="32"/>
          <w:szCs w:val="32"/>
        </w:rPr>
        <w:t>政府性基金预算支出情况说明</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default"/>
          <w:sz w:val="32"/>
          <w:szCs w:val="32"/>
          <w:lang w:val="en-US" w:eastAsia="en-US"/>
        </w:rPr>
      </w:pPr>
      <w:r>
        <w:rPr>
          <w:rFonts w:hint="eastAsia"/>
          <w:sz w:val="32"/>
          <w:szCs w:val="32"/>
          <w:lang w:val="en-US" w:eastAsia="zh-CN"/>
        </w:rPr>
        <w:t>1</w:t>
      </w:r>
      <w:r>
        <w:rPr>
          <w:rFonts w:hint="default"/>
          <w:sz w:val="32"/>
          <w:szCs w:val="32"/>
          <w:lang w:val="en-US" w:eastAsia="zh-CN"/>
        </w:rPr>
        <w:t>、</w:t>
      </w:r>
      <w:r>
        <w:rPr>
          <w:rFonts w:hint="default"/>
          <w:sz w:val="32"/>
          <w:szCs w:val="32"/>
          <w:lang w:val="en-US" w:eastAsia="en-US"/>
        </w:rPr>
        <w:t>总体情况说明</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en-US"/>
        </w:rPr>
      </w:pPr>
      <w:r>
        <w:rPr>
          <w:rFonts w:hint="eastAsia"/>
          <w:sz w:val="32"/>
          <w:szCs w:val="32"/>
          <w:lang w:val="en-US" w:eastAsia="en-US"/>
        </w:rPr>
        <w:t>2024</w:t>
      </w:r>
      <w:r>
        <w:rPr>
          <w:sz w:val="32"/>
          <w:u w:color="auto"/>
        </w:rPr>
        <w:t>年政府性基金预算支出共0.00万元，</w:t>
      </w:r>
      <w:r>
        <w:rPr>
          <w:rFonts w:hint="eastAsia"/>
          <w:sz w:val="32"/>
          <w:szCs w:val="32"/>
          <w:lang w:val="en-US" w:eastAsia="zh-CN"/>
        </w:rPr>
        <w:t>同比</w:t>
      </w:r>
      <w:r>
        <w:rPr>
          <w:rFonts w:hint="eastAsia"/>
          <w:sz w:val="32"/>
          <w:szCs w:val="32"/>
          <w:lang w:val="en-US" w:eastAsia="en-US"/>
        </w:rPr>
        <w:t>增加0.00</w:t>
      </w:r>
      <w:r>
        <w:rPr>
          <w:sz w:val="32"/>
          <w:u w:color="auto"/>
        </w:rPr>
        <w:t>万元，增长0%，全部为项目支出预算。</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en-US"/>
        </w:rPr>
      </w:pPr>
      <w:r>
        <w:rPr>
          <w:rFonts w:hint="default"/>
          <w:sz w:val="32"/>
          <w:szCs w:val="32"/>
          <w:lang w:val="en-US" w:eastAsia="zh-CN"/>
        </w:rPr>
        <w:t>2、</w:t>
      </w:r>
      <w:r>
        <w:rPr>
          <w:rFonts w:hint="default"/>
          <w:sz w:val="32"/>
          <w:szCs w:val="32"/>
          <w:lang w:val="en-US" w:eastAsia="en-US"/>
        </w:rPr>
        <w:t>按支出功能分类科目划分</w:t>
      </w:r>
      <w:r>
        <w:rPr>
          <w:rFonts w:hint="default"/>
          <w:sz w:val="32"/>
          <w:szCs w:val="32"/>
          <w:lang w:val="en-US" w:eastAsia="zh-CN"/>
        </w:rPr>
        <w:t>，</w:t>
      </w:r>
      <w:r>
        <w:rPr>
          <w:rFonts w:hint="default"/>
          <w:sz w:val="32"/>
          <w:szCs w:val="32"/>
          <w:lang w:val="en-US" w:eastAsia="en-US"/>
        </w:rPr>
        <w:t>共分为</w:t>
      </w:r>
      <w:r>
        <w:rPr>
          <w:rFonts w:hint="eastAsia"/>
          <w:sz w:val="32"/>
          <w:szCs w:val="32"/>
          <w:lang w:val="en-US" w:eastAsia="en-US"/>
        </w:rPr>
        <w:t>0</w:t>
      </w:r>
      <w:r>
        <w:rPr>
          <w:rFonts w:hint="default"/>
          <w:sz w:val="32"/>
          <w:szCs w:val="32"/>
          <w:lang w:val="en-US" w:eastAsia="en-US"/>
        </w:rPr>
        <w:t>类</w:t>
      </w:r>
      <w:r>
        <w:rPr>
          <w:rFonts w:hint="default"/>
          <w:sz w:val="32"/>
          <w:szCs w:val="32"/>
          <w:lang w:val="en-US" w:eastAsia="zh-CN"/>
        </w:rPr>
        <w:t>，</w:t>
      </w:r>
    </w:p>
    <w:p>
      <w:pPr>
        <w:pStyle w:val="19"/>
        <w:keepNext w:val="0"/>
        <w:keepLines w:val="0"/>
        <w:pageBreakBefore w:val="0"/>
        <w:widowControl w:val="0"/>
        <w:tabs>
          <w:tab w:val="left" w:pos="1253"/>
        </w:tabs>
        <w:kinsoku/>
        <w:wordWrap/>
        <w:overflowPunct/>
        <w:topLinePunct w:val="0"/>
        <w:autoSpaceDE/>
        <w:autoSpaceDN/>
        <w:bidi w:val="0"/>
        <w:adjustRightInd/>
        <w:snapToGrid/>
        <w:spacing w:before="361" w:beforeLines="100" w:after="181" w:afterLines="50" w:line="360" w:lineRule="auto"/>
        <w:ind w:firstLine="601"/>
        <w:textAlignment w:val="auto"/>
        <w:rPr>
          <w:b/>
          <w:bCs/>
          <w:sz w:val="32"/>
          <w:szCs w:val="32"/>
        </w:rPr>
      </w:pPr>
      <w:bookmarkStart w:id="15" w:name="bookmark91"/>
      <w:r>
        <w:rPr>
          <w:b/>
          <w:bCs/>
          <w:sz w:val="32"/>
          <w:szCs w:val="32"/>
        </w:rPr>
        <w:t>九</w:t>
      </w:r>
      <w:bookmarkEnd w:id="15"/>
      <w:r>
        <w:rPr>
          <w:b/>
          <w:bCs/>
          <w:sz w:val="32"/>
          <w:szCs w:val="32"/>
        </w:rPr>
        <w:t>、</w:t>
      </w:r>
      <w:r>
        <w:rPr>
          <w:b/>
          <w:bCs/>
          <w:sz w:val="32"/>
          <w:szCs w:val="32"/>
        </w:rPr>
        <w:tab/>
      </w:r>
      <w:r>
        <w:rPr>
          <w:b/>
          <w:bCs/>
          <w:sz w:val="32"/>
          <w:szCs w:val="32"/>
        </w:rPr>
        <w:t>国有资本经营预算支出情况说明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rPr>
        <w:t>我部门</w:t>
      </w:r>
      <w:r>
        <w:rPr>
          <w:sz w:val="32"/>
          <w:u w:color="auto"/>
        </w:rPr>
        <w:t>2024年国有资本经营预算支出共0.00万元，</w:t>
      </w:r>
      <w:r>
        <w:rPr>
          <w:rFonts w:hint="eastAsia"/>
          <w:sz w:val="32"/>
          <w:szCs w:val="32"/>
          <w:lang w:val="en-US" w:eastAsia="zh-CN"/>
        </w:rPr>
        <w:t>同比</w:t>
      </w:r>
      <w:r>
        <w:rPr>
          <w:rFonts w:hint="eastAsia"/>
          <w:sz w:val="32"/>
          <w:szCs w:val="32"/>
        </w:rPr>
        <w:t>增加0.00</w:t>
      </w:r>
      <w:r>
        <w:rPr>
          <w:sz w:val="32"/>
          <w:u w:color="auto"/>
        </w:rPr>
        <w:t>万元，增长0%</w:t>
      </w:r>
      <w:r>
        <w:rPr>
          <w:rFonts w:hint="eastAsia"/>
          <w:sz w:val="32"/>
          <w:szCs w:val="32"/>
        </w:rPr>
        <w:t>，主要原因是</w:t>
      </w:r>
      <w:r>
        <w:rPr>
          <w:rFonts w:hint="eastAsia"/>
          <w:sz w:val="32"/>
          <w:szCs w:val="32"/>
          <w:lang w:val="en-US"/>
        </w:rPr>
        <w:t>我部门2024年部门预算无国有资本经营预算</w:t>
      </w:r>
      <w:r>
        <w:rPr>
          <w:rFonts w:hint="eastAsia"/>
          <w:sz w:val="32"/>
          <w:szCs w:val="32"/>
        </w:rPr>
        <w:t>。</w:t>
      </w:r>
    </w:p>
    <w:p>
      <w:pPr>
        <w:pStyle w:val="19"/>
        <w:keepNext w:val="0"/>
        <w:keepLines w:val="0"/>
        <w:pageBreakBefore w:val="0"/>
        <w:widowControl w:val="0"/>
        <w:kinsoku/>
        <w:wordWrap/>
        <w:overflowPunct/>
        <w:topLinePunct w:val="0"/>
        <w:autoSpaceDE/>
        <w:autoSpaceDN/>
        <w:bidi w:val="0"/>
        <w:adjustRightInd/>
        <w:snapToGrid/>
        <w:spacing w:before="361" w:beforeLines="100" w:after="181" w:afterLines="50" w:line="360" w:lineRule="auto"/>
        <w:textAlignment w:val="auto"/>
        <w:rPr>
          <w:b/>
          <w:bCs/>
          <w:sz w:val="32"/>
          <w:szCs w:val="32"/>
        </w:rPr>
      </w:pPr>
      <w:r>
        <w:rPr>
          <w:b/>
          <w:bCs/>
          <w:sz w:val="32"/>
          <w:szCs w:val="32"/>
        </w:rPr>
        <w:t>十、其他重要事项</w:t>
      </w:r>
      <w:r>
        <w:rPr>
          <w:rFonts w:hint="eastAsia"/>
          <w:b/>
          <w:bCs/>
          <w:sz w:val="32"/>
          <w:szCs w:val="32"/>
          <w:lang w:val="en-US" w:eastAsia="zh-CN"/>
        </w:rPr>
        <w:t>情况</w:t>
      </w:r>
      <w:r>
        <w:rPr>
          <w:b/>
          <w:bCs/>
          <w:sz w:val="32"/>
          <w:szCs w:val="32"/>
        </w:rPr>
        <w:t>说明</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CN"/>
        </w:rPr>
      </w:pPr>
      <w:r>
        <w:rPr>
          <w:rFonts w:hint="eastAsia"/>
          <w:sz w:val="32"/>
          <w:szCs w:val="32"/>
          <w:lang w:eastAsia="zh-CN"/>
        </w:rPr>
        <w:t>（一）机关运行经费安排情况说明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rPr>
        <w:t>2024</w:t>
      </w:r>
      <w:r>
        <w:rPr>
          <w:sz w:val="32"/>
          <w:u w:color="auto"/>
        </w:rPr>
        <w:t>年本部门</w:t>
      </w:r>
      <w:r>
        <w:rPr>
          <w:rFonts w:hint="eastAsia"/>
          <w:sz w:val="32"/>
          <w:szCs w:val="32"/>
          <w:lang w:eastAsia="zh-CN"/>
        </w:rPr>
        <w:t>机关运行经费</w:t>
      </w:r>
      <w:r>
        <w:rPr>
          <w:rFonts w:hint="eastAsia"/>
          <w:sz w:val="32"/>
          <w:szCs w:val="32"/>
        </w:rPr>
        <w:t>预算</w:t>
      </w:r>
      <w:r>
        <w:rPr>
          <w:rFonts w:hint="eastAsia"/>
          <w:sz w:val="32"/>
          <w:szCs w:val="32"/>
          <w:lang w:val="en-US"/>
        </w:rPr>
        <w:t>205.50</w:t>
      </w:r>
      <w:r>
        <w:rPr>
          <w:rFonts w:hint="eastAsia"/>
          <w:sz w:val="32"/>
          <w:szCs w:val="32"/>
        </w:rPr>
        <w:t>万元，较2023年度预算数</w:t>
      </w:r>
      <w:r>
        <w:rPr>
          <w:rFonts w:hint="eastAsia"/>
          <w:sz w:val="32"/>
          <w:szCs w:val="32"/>
          <w:lang w:val="en-US"/>
        </w:rPr>
        <w:t>164.70</w:t>
      </w:r>
      <w:r>
        <w:rPr>
          <w:rFonts w:hint="eastAsia"/>
          <w:sz w:val="32"/>
          <w:szCs w:val="32"/>
        </w:rPr>
        <w:t>万元，</w:t>
      </w:r>
      <w:r>
        <w:rPr>
          <w:rFonts w:hint="eastAsia"/>
          <w:sz w:val="32"/>
          <w:szCs w:val="32"/>
          <w:lang w:val="en-US"/>
        </w:rPr>
        <w:t>增加40.80</w:t>
      </w:r>
      <w:r>
        <w:rPr>
          <w:rFonts w:hint="eastAsia"/>
          <w:sz w:val="32"/>
          <w:szCs w:val="32"/>
        </w:rPr>
        <w:t>万元，</w:t>
      </w:r>
      <w:r>
        <w:rPr>
          <w:rFonts w:hint="eastAsia"/>
          <w:sz w:val="32"/>
          <w:szCs w:val="32"/>
          <w:lang w:val="en-US"/>
        </w:rPr>
        <w:t>增长24.77%</w:t>
      </w:r>
      <w:r>
        <w:rPr>
          <w:rFonts w:hint="eastAsia"/>
          <w:sz w:val="32"/>
          <w:szCs w:val="32"/>
        </w:rPr>
        <w:t>，主要原因是：</w:t>
      </w:r>
      <w:r>
        <w:rPr>
          <w:rFonts w:hint="eastAsia"/>
          <w:sz w:val="32"/>
          <w:szCs w:val="32"/>
          <w:lang w:val="en-US"/>
        </w:rPr>
        <w:t>本年度人均公用经费标准提高；有新增入职人员</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（二）政府采购预算安排情况说明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rPr>
        <w:t>我部门2024年政府采购预算总金额</w:t>
      </w:r>
      <w:r>
        <w:rPr>
          <w:rFonts w:hint="eastAsia"/>
          <w:sz w:val="32"/>
          <w:szCs w:val="32"/>
          <w:lang w:val="en-US"/>
        </w:rPr>
        <w:t>0</w:t>
      </w:r>
      <w:r>
        <w:rPr>
          <w:rFonts w:hint="eastAsia"/>
          <w:sz w:val="32"/>
          <w:szCs w:val="32"/>
        </w:rPr>
        <w:t>万元。其中：货物类采购</w:t>
      </w:r>
      <w:r>
        <w:rPr>
          <w:rFonts w:hint="eastAsia"/>
          <w:sz w:val="32"/>
          <w:szCs w:val="32"/>
          <w:lang w:val="en-US"/>
        </w:rPr>
        <w:t>0</w:t>
      </w:r>
      <w:r>
        <w:rPr>
          <w:rFonts w:hint="eastAsia"/>
          <w:sz w:val="32"/>
          <w:szCs w:val="32"/>
        </w:rPr>
        <w:t>万元、工程类采购</w:t>
      </w:r>
      <w:r>
        <w:rPr>
          <w:rFonts w:hint="eastAsia"/>
          <w:sz w:val="32"/>
          <w:szCs w:val="32"/>
          <w:lang w:val="en-US"/>
        </w:rPr>
        <w:t>0</w:t>
      </w:r>
      <w:r>
        <w:rPr>
          <w:rFonts w:hint="eastAsia"/>
          <w:sz w:val="32"/>
          <w:szCs w:val="32"/>
        </w:rPr>
        <w:t>万元、服务类采购</w:t>
      </w:r>
      <w:r>
        <w:rPr>
          <w:rFonts w:hint="eastAsia"/>
          <w:sz w:val="32"/>
          <w:szCs w:val="32"/>
          <w:lang w:val="en-US"/>
        </w:rPr>
        <w:t>0</w:t>
      </w:r>
      <w:r>
        <w:rPr>
          <w:rFonts w:hint="eastAsia"/>
          <w:sz w:val="32"/>
          <w:szCs w:val="32"/>
        </w:rPr>
        <w:t>万元。</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highlight w:val="none"/>
          <w:lang w:eastAsia="zh-CN"/>
        </w:rPr>
      </w:pPr>
      <w:r>
        <w:rPr>
          <w:rFonts w:hint="eastAsia"/>
          <w:sz w:val="32"/>
          <w:szCs w:val="32"/>
          <w:highlight w:val="none"/>
          <w:lang w:eastAsia="zh-CN"/>
        </w:rPr>
        <w:t>（三）国有资产占用情况说明</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highlight w:val="none"/>
        </w:rPr>
      </w:pPr>
      <w:r>
        <w:rPr>
          <w:rFonts w:hint="eastAsia"/>
          <w:sz w:val="32"/>
          <w:szCs w:val="32"/>
          <w:highlight w:val="none"/>
        </w:rPr>
        <w:t>截至2023年12月31日，本部门资产总计</w:t>
      </w:r>
      <w:r>
        <w:rPr>
          <w:rFonts w:hint="eastAsia"/>
          <w:sz w:val="32"/>
          <w:szCs w:val="32"/>
          <w:highlight w:val="none"/>
          <w:lang w:val="en-US"/>
        </w:rPr>
        <w:t>2815.44</w:t>
      </w:r>
      <w:r>
        <w:rPr>
          <w:rFonts w:hint="eastAsia"/>
          <w:sz w:val="32"/>
          <w:szCs w:val="32"/>
          <w:highlight w:val="none"/>
        </w:rPr>
        <w:t>万元，</w:t>
      </w:r>
      <w:r>
        <w:rPr>
          <w:rFonts w:hint="eastAsia"/>
          <w:sz w:val="32"/>
          <w:szCs w:val="32"/>
          <w:highlight w:val="none"/>
          <w:lang w:val="en-US" w:eastAsia="zh-CN"/>
        </w:rPr>
        <w:t>其中：流动资产</w:t>
      </w:r>
      <w:r>
        <w:rPr>
          <w:rFonts w:hint="eastAsia"/>
          <w:sz w:val="32"/>
          <w:szCs w:val="32"/>
          <w:highlight w:val="none"/>
          <w:lang w:val="en-US"/>
        </w:rPr>
        <w:t>1981.73</w:t>
      </w:r>
      <w:r>
        <w:rPr>
          <w:rFonts w:hint="eastAsia"/>
          <w:sz w:val="32"/>
          <w:szCs w:val="32"/>
          <w:highlight w:val="none"/>
        </w:rPr>
        <w:t>万元，</w:t>
      </w:r>
      <w:r>
        <w:rPr>
          <w:rFonts w:hint="eastAsia"/>
          <w:sz w:val="32"/>
          <w:szCs w:val="32"/>
          <w:highlight w:val="none"/>
          <w:lang w:val="en-US" w:eastAsia="zh-CN"/>
        </w:rPr>
        <w:t>固定资产</w:t>
      </w:r>
      <w:r>
        <w:rPr>
          <w:rFonts w:hint="eastAsia"/>
          <w:sz w:val="32"/>
          <w:szCs w:val="32"/>
          <w:highlight w:val="none"/>
          <w:lang w:val="en-US"/>
        </w:rPr>
        <w:t>802.17</w:t>
      </w:r>
      <w:r>
        <w:rPr>
          <w:rFonts w:hint="eastAsia"/>
          <w:sz w:val="32"/>
          <w:szCs w:val="32"/>
          <w:highlight w:val="none"/>
          <w:lang w:val="en-US" w:eastAsia="zh-CN"/>
        </w:rPr>
        <w:t>万元，</w:t>
      </w:r>
      <w:r>
        <w:rPr>
          <w:rFonts w:hint="eastAsia"/>
          <w:sz w:val="32"/>
          <w:szCs w:val="32"/>
          <w:highlight w:val="none"/>
        </w:rPr>
        <w:t>在建工程</w:t>
      </w:r>
      <w:r>
        <w:rPr>
          <w:rFonts w:hint="eastAsia"/>
          <w:sz w:val="32"/>
          <w:szCs w:val="32"/>
          <w:highlight w:val="none"/>
          <w:lang w:val="en-US"/>
        </w:rPr>
        <w:t>0</w:t>
      </w:r>
      <w:r>
        <w:rPr>
          <w:rFonts w:hint="eastAsia"/>
          <w:sz w:val="32"/>
          <w:szCs w:val="32"/>
          <w:highlight w:val="none"/>
        </w:rPr>
        <w:t>万元，无形资产</w:t>
      </w:r>
      <w:r>
        <w:rPr>
          <w:rFonts w:hint="eastAsia"/>
          <w:sz w:val="32"/>
          <w:szCs w:val="32"/>
          <w:highlight w:val="none"/>
          <w:lang w:val="en-US"/>
        </w:rPr>
        <w:t>31.55</w:t>
      </w:r>
      <w:r>
        <w:rPr>
          <w:rFonts w:hint="eastAsia"/>
          <w:sz w:val="32"/>
          <w:szCs w:val="32"/>
          <w:highlight w:val="none"/>
        </w:rPr>
        <w:t>万元。</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highlight w:val="none"/>
        </w:rPr>
        <w:t>本部门</w:t>
      </w:r>
      <w:r>
        <w:rPr>
          <w:rFonts w:hint="eastAsia"/>
          <w:sz w:val="32"/>
          <w:szCs w:val="32"/>
          <w:highlight w:val="none"/>
          <w:lang w:val="en-US" w:eastAsia="zh-CN"/>
        </w:rPr>
        <w:t>实际可调配使用</w:t>
      </w:r>
      <w:r>
        <w:rPr>
          <w:rFonts w:hint="eastAsia"/>
          <w:sz w:val="32"/>
          <w:szCs w:val="32"/>
          <w:highlight w:val="none"/>
        </w:rPr>
        <w:t>车辆</w:t>
      </w:r>
      <w:r>
        <w:rPr>
          <w:rFonts w:hint="eastAsia"/>
          <w:sz w:val="32"/>
          <w:szCs w:val="32"/>
          <w:highlight w:val="none"/>
          <w:lang w:val="en-US"/>
        </w:rPr>
        <w:t>6</w:t>
      </w:r>
      <w:r>
        <w:rPr>
          <w:rFonts w:hint="eastAsia"/>
          <w:sz w:val="32"/>
          <w:szCs w:val="32"/>
          <w:highlight w:val="none"/>
        </w:rPr>
        <w:t>辆，其中，</w:t>
      </w:r>
      <w:r>
        <w:rPr>
          <w:rFonts w:hint="eastAsia"/>
          <w:sz w:val="32"/>
          <w:szCs w:val="32"/>
          <w:highlight w:val="none"/>
          <w:lang w:val="en-US" w:eastAsia="zh-CN"/>
        </w:rPr>
        <w:t>一般公务用车辆</w:t>
      </w:r>
      <w:r>
        <w:rPr>
          <w:rFonts w:hint="eastAsia"/>
          <w:sz w:val="32"/>
          <w:szCs w:val="32"/>
          <w:highlight w:val="none"/>
          <w:lang w:val="en-US"/>
        </w:rPr>
        <w:t>4</w:t>
      </w:r>
      <w:r>
        <w:rPr>
          <w:rFonts w:hint="eastAsia"/>
          <w:sz w:val="32"/>
          <w:szCs w:val="32"/>
          <w:highlight w:val="none"/>
          <w:lang w:val="en-US" w:eastAsia="zh-CN"/>
        </w:rPr>
        <w:t>辆、</w:t>
      </w:r>
      <w:r>
        <w:rPr>
          <w:rFonts w:hint="eastAsia"/>
          <w:sz w:val="32"/>
          <w:szCs w:val="32"/>
          <w:highlight w:val="none"/>
        </w:rPr>
        <w:t>应急机要通信用车</w:t>
      </w:r>
      <w:r>
        <w:rPr>
          <w:rFonts w:hint="eastAsia"/>
          <w:sz w:val="32"/>
          <w:szCs w:val="32"/>
          <w:highlight w:val="none"/>
          <w:lang w:val="en-US"/>
        </w:rPr>
        <w:t>0</w:t>
      </w:r>
      <w:r>
        <w:rPr>
          <w:rFonts w:hint="eastAsia"/>
          <w:sz w:val="32"/>
          <w:szCs w:val="32"/>
          <w:highlight w:val="none"/>
        </w:rPr>
        <w:t>辆、一般执法执勤用车</w:t>
      </w:r>
      <w:r>
        <w:rPr>
          <w:rFonts w:hint="eastAsia"/>
          <w:sz w:val="32"/>
          <w:szCs w:val="32"/>
          <w:lang w:val="en-US"/>
        </w:rPr>
        <w:t>2</w:t>
      </w:r>
      <w:r>
        <w:rPr>
          <w:rFonts w:hint="eastAsia"/>
          <w:sz w:val="32"/>
          <w:szCs w:val="32"/>
        </w:rPr>
        <w:t>辆、特种专业技术用车</w:t>
      </w:r>
      <w:r>
        <w:rPr>
          <w:rFonts w:hint="eastAsia"/>
          <w:sz w:val="32"/>
          <w:szCs w:val="32"/>
          <w:lang w:val="en-US"/>
        </w:rPr>
        <w:t>0</w:t>
      </w:r>
      <w:r>
        <w:rPr>
          <w:rFonts w:hint="eastAsia"/>
          <w:sz w:val="32"/>
          <w:szCs w:val="32"/>
        </w:rPr>
        <w:t>辆、其他用车</w:t>
      </w:r>
      <w:r>
        <w:rPr>
          <w:rFonts w:hint="eastAsia"/>
          <w:sz w:val="32"/>
          <w:szCs w:val="32"/>
          <w:lang w:val="en-US"/>
        </w:rPr>
        <w:t>0</w:t>
      </w:r>
      <w:r>
        <w:rPr>
          <w:rFonts w:hint="eastAsia"/>
          <w:sz w:val="32"/>
          <w:szCs w:val="32"/>
        </w:rPr>
        <w:t>辆，单位价值200万元以上大型设备</w:t>
      </w:r>
      <w:r>
        <w:rPr>
          <w:rFonts w:hint="eastAsia"/>
          <w:sz w:val="32"/>
          <w:szCs w:val="32"/>
          <w:lang w:val="en-US"/>
        </w:rPr>
        <w:t>0</w:t>
      </w:r>
      <w:r>
        <w:rPr>
          <w:rFonts w:hint="eastAsia"/>
          <w:sz w:val="32"/>
          <w:szCs w:val="32"/>
        </w:rPr>
        <w:t>台（套）。</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（四）</w:t>
      </w:r>
      <w:r>
        <w:rPr>
          <w:rFonts w:hint="eastAsia"/>
          <w:sz w:val="32"/>
          <w:szCs w:val="32"/>
          <w:lang w:val="en-US" w:eastAsia="zh-CN"/>
        </w:rPr>
        <w:t>重点项目</w:t>
      </w:r>
      <w:r>
        <w:rPr>
          <w:rFonts w:hint="eastAsia"/>
          <w:sz w:val="32"/>
          <w:szCs w:val="32"/>
          <w:lang w:eastAsia="zh-CN"/>
        </w:rPr>
        <w:t>预算绩效目标</w:t>
      </w:r>
      <w:r>
        <w:rPr>
          <w:rFonts w:hint="eastAsia"/>
          <w:sz w:val="32"/>
          <w:szCs w:val="32"/>
          <w:lang w:val="en-US" w:eastAsia="zh-CN"/>
        </w:rPr>
        <w:t>等</w:t>
      </w:r>
      <w:r>
        <w:rPr>
          <w:rFonts w:hint="eastAsia"/>
          <w:sz w:val="32"/>
          <w:szCs w:val="32"/>
          <w:lang w:eastAsia="zh-CN"/>
        </w:rPr>
        <w:t>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rPr>
        <w:t>1.我部门2024年所有项目支出全面实施绩效目标管理，涉及项目</w:t>
      </w:r>
      <w:r>
        <w:rPr>
          <w:rFonts w:hint="eastAsia"/>
          <w:sz w:val="32"/>
          <w:szCs w:val="32"/>
          <w:lang w:val="en-US"/>
        </w:rPr>
        <w:t>29</w:t>
      </w:r>
      <w:r>
        <w:rPr>
          <w:rFonts w:hint="eastAsia"/>
          <w:sz w:val="32"/>
          <w:szCs w:val="32"/>
        </w:rPr>
        <w:t>个，预算资金</w:t>
      </w:r>
      <w:r>
        <w:rPr>
          <w:rFonts w:hint="eastAsia"/>
          <w:sz w:val="32"/>
          <w:szCs w:val="32"/>
          <w:lang w:val="en-US"/>
        </w:rPr>
        <w:t>7654.02</w:t>
      </w:r>
      <w:r>
        <w:rPr>
          <w:rFonts w:hint="eastAsia"/>
          <w:sz w:val="32"/>
          <w:szCs w:val="32"/>
        </w:rPr>
        <w:t>万元。</w:t>
      </w:r>
      <w:r>
        <w:rPr>
          <w:rFonts w:hint="eastAsia"/>
          <w:sz w:val="32"/>
          <w:szCs w:val="32"/>
          <w:lang w:eastAsia="zh-CN"/>
        </w:rPr>
        <w:t>绩效目标情况详见报表（日常运转类项目、工资类人员经费项目和涉密项目等除外）。</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2.重点项目预算绩效目标说明。</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val="en-US" w:eastAsia="zh-CN"/>
        </w:rPr>
      </w:pPr>
      <w:r>
        <w:rPr>
          <w:rFonts w:hint="eastAsia"/>
          <w:sz w:val="32"/>
          <w:szCs w:val="32"/>
          <w:lang w:val="en-US" w:eastAsia="zh-CN"/>
        </w:rPr>
        <w:t>项目名称全州耕地培肥安全1元经费，预算资金106万元，2024年度绩效目标为通过实施有机肥和绿肥种植工作，实现减少化肥用量、提高土壤培力和有机质含量、优化土壤结构，改善土壤酸碱度、降低土壤重金属活性。设4条数量指指标：数量指标1优化施肥≥4000亩，数量指标2试验简化、培训、技术推广培训人数≥500人，数量指标3紫云英种植≥2000亩，数量指标4苕子种植≥2000亩；设2条质量指标：质量指标1紫云英种植发芽率≥80%，质量指标2苕子种植发芽率≥80%；设1条时效指标：时效指标1完成时间定性2025年6月完成；设4条成本指标：成本指标1购买有机肥≤2100元/吨，成本指标2购买紫云英种子≤25元/斤，成本指标3购买苕子种子≤20元/斤，成本指标4开展试验简比、培训、技术推广和测土化验服务费≤200元/人；设2条效益指标：生态效益1提高土壤肥力定性长期，可持续影响1生态种植环境改善定性长期；设1条满意度指标：满意度指标1受益农户满意度≥90%。</w:t>
      </w:r>
    </w:p>
    <w:p>
      <w:pPr>
        <w:rPr>
          <w:rFonts w:hint="eastAsia"/>
          <w:sz w:val="32"/>
          <w:szCs w:val="32"/>
          <w:lang w:val="en-US" w:eastAsia="zh-CN"/>
        </w:rPr>
      </w:pPr>
      <w:r>
        <w:br w:type="page"/>
      </w:r>
      <w:bookmarkEnd w:id="10"/>
      <w:bookmarkEnd w:id="11"/>
      <w:bookmarkEnd w:id="12"/>
    </w:p>
    <w:p>
      <w:pPr>
        <w:pStyle w:val="15"/>
        <w:keepNext/>
        <w:keepLines/>
        <w:pageBreakBefore w:val="0"/>
        <w:kinsoku/>
        <w:wordWrap/>
        <w:overflowPunct/>
        <w:topLinePunct w:val="0"/>
        <w:autoSpaceDE/>
        <w:autoSpaceDN/>
        <w:bidi w:val="0"/>
        <w:adjustRightInd/>
        <w:snapToGrid/>
        <w:spacing w:before="200" w:after="0" w:line="360" w:lineRule="auto"/>
        <w:textAlignment w:val="auto"/>
        <w:rPr>
          <w:rFonts w:hint="eastAsia" w:ascii="黑体" w:hAnsi="黑体" w:eastAsia="黑体" w:cs="黑体"/>
          <w:sz w:val="32"/>
          <w:szCs w:val="32"/>
        </w:rPr>
      </w:pPr>
      <w:bookmarkStart w:id="16" w:name="bookmark95"/>
      <w:bookmarkStart w:id="17" w:name="bookmark96"/>
      <w:bookmarkStart w:id="18" w:name="bookmark94"/>
      <w:r>
        <w:rPr>
          <w:rFonts w:hint="eastAsia" w:ascii="黑体" w:hAnsi="黑体" w:eastAsia="黑体" w:cs="黑体"/>
          <w:sz w:val="32"/>
          <w:szCs w:val="32"/>
        </w:rPr>
        <w:t>第</w:t>
      </w:r>
      <w:r>
        <w:rPr>
          <w:rFonts w:hint="eastAsia" w:ascii="黑体" w:hAnsi="黑体" w:eastAsia="黑体" w:cs="黑体"/>
          <w:sz w:val="32"/>
          <w:szCs w:val="32"/>
          <w:lang w:val="en-US" w:eastAsia="zh-CN"/>
        </w:rPr>
        <w:t>三</w:t>
      </w:r>
      <w:r>
        <w:rPr>
          <w:rFonts w:hint="eastAsia" w:ascii="黑体" w:hAnsi="黑体" w:eastAsia="黑体" w:cs="黑体"/>
          <w:sz w:val="32"/>
          <w:szCs w:val="32"/>
        </w:rPr>
        <w:t>部分名词解释</w:t>
      </w:r>
      <w:bookmarkEnd w:id="16"/>
      <w:bookmarkEnd w:id="17"/>
      <w:bookmarkEnd w:id="18"/>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bookmarkStart w:id="19" w:name="bookmark97"/>
      <w:r>
        <w:rPr>
          <w:rFonts w:hint="default" w:ascii="Arial" w:hAnsi="Arial" w:cs="Arial"/>
          <w:sz w:val="32"/>
          <w:szCs w:val="32"/>
        </w:rPr>
        <w:t>一、财政拨款收入：指财政部门当年拨付的资金。</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二、事业收入：指事业单位开展专业业务活动及辅助活动所取得的收入。</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三、其他收入：指除上述“财政拨款收入”、“事业收入”、“经营收入”等以外的收入。</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四、基本支出：指为保障机构正常运转、完成日常工作任务而发生的人员支出和公用支出。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五、项目支出：指在基本支出之外为完成特定行政任务和事业发展目标所发生的支出。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六、一般公共服务支出：反映政府提供一般公共服务的支出。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七、社会保障和就业支出：反映政府在社会保障与就业方面的支出。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八、卫生健康支出：反映政府卫生健康方面的支出。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九、住房保障支出：集中反映政府用于住房方面的支出。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十、“三公”经费：纳入财政预决算管理的“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bookmarkEnd w:id="19"/>
    </w:p>
    <w:p>
      <w:pPr>
        <w:pageBreakBefore w:val="0"/>
        <w:kinsoku/>
        <w:wordWrap/>
        <w:overflowPunct/>
        <w:topLinePunct w:val="0"/>
        <w:autoSpaceDE/>
        <w:autoSpaceDN/>
        <w:bidi w:val="0"/>
        <w:adjustRightInd/>
        <w:snapToGrid/>
        <w:spacing w:line="360" w:lineRule="auto"/>
        <w:textAlignment w:val="auto"/>
        <w:rPr>
          <w:sz w:val="32"/>
          <w:szCs w:val="32"/>
          <w:lang w:eastAsia="zh-CN"/>
        </w:rPr>
      </w:pPr>
      <w:r>
        <w:br w:type="page"/>
      </w:r>
    </w:p>
    <w:p>
      <w:pPr>
        <w:pStyle w:val="19"/>
        <w:pageBreakBefore w:val="0"/>
        <w:kinsoku/>
        <w:wordWrap/>
        <w:overflowPunct/>
        <w:topLinePunct w:val="0"/>
        <w:autoSpaceDE/>
        <w:autoSpaceDN/>
        <w:bidi w:val="0"/>
        <w:adjustRightInd/>
        <w:snapToGrid/>
        <w:spacing w:line="360" w:lineRule="auto"/>
        <w:ind w:firstLine="320" w:firstLineChars="10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部分</w:t>
      </w:r>
      <w:r>
        <w:rPr>
          <w:rFonts w:hint="eastAsia" w:ascii="黑体" w:hAnsi="黑体" w:eastAsia="黑体" w:cs="黑体"/>
          <w:b w:val="0"/>
          <w:bCs w:val="0"/>
          <w:sz w:val="32"/>
          <w:szCs w:val="32"/>
          <w:lang w:eastAsia="zh-CN"/>
        </w:rPr>
        <w:t>：</w:t>
      </w:r>
      <w:r>
        <w:rPr>
          <w:rFonts w:ascii="黑体" w:hAnsi="黑体" w:eastAsia="黑体" w:cs="黑体"/>
          <w:sz w:val="32"/>
          <w:u w:color="auto"/>
        </w:rPr>
        <w:t>全州县农业农村局2024</w:t>
      </w:r>
      <w:r>
        <w:rPr>
          <w:rFonts w:hint="eastAsia" w:ascii="黑体" w:hAnsi="黑体" w:eastAsia="黑体" w:cs="黑体"/>
          <w:b w:val="0"/>
          <w:bCs w:val="0"/>
          <w:sz w:val="32"/>
          <w:szCs w:val="32"/>
        </w:rPr>
        <w:t>年部门预算</w:t>
      </w:r>
      <w:r>
        <w:rPr>
          <w:rFonts w:hint="eastAsia" w:ascii="黑体" w:hAnsi="黑体" w:eastAsia="黑体" w:cs="黑体"/>
          <w:b w:val="0"/>
          <w:bCs w:val="0"/>
          <w:sz w:val="32"/>
          <w:szCs w:val="32"/>
          <w:lang w:val="en-US" w:eastAsia="zh-CN"/>
        </w:rPr>
        <w:t>报</w:t>
      </w:r>
      <w:r>
        <w:rPr>
          <w:rFonts w:hint="eastAsia" w:ascii="黑体" w:hAnsi="黑体" w:eastAsia="黑体" w:cs="黑体"/>
          <w:b w:val="0"/>
          <w:bCs w:val="0"/>
          <w:sz w:val="32"/>
          <w:szCs w:val="32"/>
        </w:rPr>
        <w:t>表</w:t>
      </w:r>
    </w:p>
    <w:p>
      <w:pPr>
        <w:pStyle w:val="19"/>
        <w:pageBreakBefore w:val="0"/>
        <w:kinsoku/>
        <w:wordWrap/>
        <w:overflowPunct/>
        <w:topLinePunct w:val="0"/>
        <w:autoSpaceDE/>
        <w:autoSpaceDN/>
        <w:bidi w:val="0"/>
        <w:adjustRightInd/>
        <w:snapToGrid/>
        <w:spacing w:line="360" w:lineRule="auto"/>
        <w:ind w:firstLine="320" w:firstLineChars="100"/>
        <w:jc w:val="center"/>
        <w:textAlignment w:val="auto"/>
        <w:rPr>
          <w:rFonts w:hint="default" w:eastAsia="宋体"/>
          <w:sz w:val="32"/>
          <w:szCs w:val="32"/>
          <w:lang w:val="en-US" w:eastAsia="zh-CN"/>
        </w:rPr>
      </w:pPr>
      <w:r>
        <w:rPr>
          <w:rFonts w:hint="eastAsia"/>
          <w:sz w:val="32"/>
          <w:szCs w:val="32"/>
          <w:lang w:eastAsia="zh-CN"/>
        </w:rPr>
        <w:t>（</w:t>
      </w:r>
      <w:r>
        <w:rPr>
          <w:rFonts w:hint="eastAsia"/>
          <w:sz w:val="32"/>
          <w:szCs w:val="32"/>
          <w:lang w:val="en-US" w:eastAsia="zh-CN"/>
        </w:rPr>
        <w:t>详见附表）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一、部门收支总体情况表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二、部门收入总体情况表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三、部门支出总体情况表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四、财政拨款收支总体情况表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五、一般公共预算支出情况表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六、一般公共预算基本支出情况表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七、财政拨款三公两费支出情况表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八、政府性基金预算支出情况表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九、国有资本经营预算支出情况表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kern w:val="0"/>
          <w:sz w:val="32"/>
          <w:szCs w:val="32"/>
          <w:lang w:val="zh-TW" w:eastAsia="zh-TW" w:bidi="zh-TW"/>
        </w:rPr>
      </w:pPr>
      <w:r>
        <w:rPr>
          <w:rFonts w:hint="eastAsia" w:ascii="宋体" w:hAnsi="宋体" w:eastAsia="宋体" w:cs="宋体"/>
          <w:kern w:val="0"/>
          <w:sz w:val="32"/>
          <w:szCs w:val="32"/>
          <w:lang w:val="zh-TW" w:eastAsia="zh-TW" w:bidi="zh-TW"/>
        </w:rPr>
        <w:t>十、2024年度预算项目绩效目标公开表</w:t>
      </w:r>
    </w:p>
    <w:p>
      <w:pPr>
        <w:pStyle w:val="21"/>
        <w:pageBreakBefore w:val="0"/>
        <w:kinsoku/>
        <w:wordWrap/>
        <w:overflowPunct/>
        <w:topLinePunct w:val="0"/>
        <w:autoSpaceDE/>
        <w:autoSpaceDN/>
        <w:bidi w:val="0"/>
        <w:adjustRightInd/>
        <w:snapToGrid/>
        <w:spacing w:line="360" w:lineRule="auto"/>
        <w:ind w:firstLine="0"/>
        <w:textAlignment w:val="auto"/>
        <w:rPr>
          <w:rFonts w:hint="eastAsia"/>
          <w:sz w:val="32"/>
          <w:szCs w:val="32"/>
        </w:rPr>
      </w:pPr>
    </w:p>
    <w:sectPr>
      <w:headerReference r:id="rId9" w:type="default"/>
      <w:footerReference r:id="rId10" w:type="default"/>
      <w:type w:val="continuous"/>
      <w:pgSz w:w="11900" w:h="16840"/>
      <w:pgMar w:top="1302" w:right="1735" w:bottom="1568" w:left="1793" w:header="874" w:footer="3"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ge">
                <wp:posOffset>9993630</wp:posOffset>
              </wp:positionV>
              <wp:extent cx="48895" cy="76200"/>
              <wp:effectExtent l="0" t="0" r="0" b="0"/>
              <wp:wrapNone/>
              <wp:docPr id="7280" name="Shape 1"/>
              <wp:cNvGraphicFramePr/>
              <a:graphic xmlns:a="http://schemas.openxmlformats.org/drawingml/2006/main">
                <a:graphicData uri="http://schemas.microsoft.com/office/word/2010/wordprocessingShape">
                  <wps:wsp>
                    <wps:cNvSpPr/>
                    <wps:spPr>
                      <a:xfrm>
                        <a:off x="0" y="0"/>
                        <a:ext cx="48895" cy="76200"/>
                      </a:xfrm>
                      <a:prstGeom prst="rect">
                        <a:avLst/>
                      </a:prstGeom>
                      <a:noFill/>
                    </wps:spPr>
                    <wps:txbx>
                      <w:txbxContent>
                        <w:p>
                          <w:pPr>
                            <w:pStyle w:val="17"/>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p>
                      </w:txbxContent>
                    </wps:txbx>
                    <wps:bodyPr rot="0" spcFirstLastPara="0" vertOverflow="overflow" horzOverflow="overflow" vert="horz" wrap="none" lIns="0" tIns="0" rIns="0" bIns="0" numCol="1" anchor="t" upright="0">
                      <a:spAutoFit/>
                    </wps:bodyPr>
                  </wps:wsp>
                </a:graphicData>
              </a:graphic>
            </wp:anchor>
          </w:drawing>
        </mc:Choice>
        <mc:Fallback>
          <w:pict>
            <v:rect id="Shape 1" o:spid="_x0000_s1026" o:spt="1" style="position:absolute;left:0pt;margin-top:786.9pt;height:6pt;width:3.85pt;mso-position-horizontal:center;mso-position-horizontal-relative:margin;mso-position-vertical-relative:page;mso-wrap-style:none;z-index:251659264;mso-width-relative:page;mso-height-relative:page;" filled="f" stroked="f" coordsize="21600,21600" o:gfxdata="UEsDBAoAAAAAAIdO4kAAAAAAAAAAAAAAAAAEAAAAZHJzL1BLAwQUAAAACACHTuJAxU81ZdUAAAAI AQAADwAAAGRycy9kb3ducmV2LnhtbE2PzU7DMBCE70h9B2srcaN2i0qiEKcHpEqAuDTtA7jx5kfY 6yh2m/L2bE9w3JnR7Hzl7uaduOIUh0Aa1isFAqkJdqBOw+m4f8pBxGTIGhcINfxghF21eChNYcNM B7zWqRNcQrEwGvqUxkLK2PToTVyFEYm9NkzeJD6nTtrJzFzundwo9SK9GYg/9GbEtx6b7/riNchj vZ/z2k0qfG7aL/fxfmgxaP24XKtXEAlv6S8M9/k8HSredA4XslE4DQySWN1mz0zAfpaBON+FfJuD rEr5H6D6BVBLAwQUAAAACACHTuJAyMyu7uUBAADhAwAADgAAAGRycy9lMm9Eb2MueG1srVPBbtsw DL0P2D8Iui9Ogq3NgjhFsSDDgGIN0O4DFFmOBViiQCqxs68fJTvp0O3QQy8yRdKPfI/U6q53rTgZ JAu+lLPJVArjNVTWH0r563n7aSEFReUr1YI3pTwbknfrjx9WXViaOTTQVgYFg3hadqGUTYxhWRSk G+MUTSAYz8Ea0KnIVzwUFaqO0V1bzKfTm6IDrAKCNkTs3QxBOSLiWwChrq02G9BHZ3wcUNG0KjIl amwguc7d1rXR8bGuyUTRlpKZxnxyEbb36SzWK7U8oAqN1WML6i0tvOLklPVc9Aq1UVGJI9p/oJzV CAR1nGhwxUAkK8IsZtNX2jw1KpjMhaWmcBWd3g9W/zztUNiqlLfzBYvileOZ58JiltTpAi056Sns cLwRm4lqX6NLXyYh+qzo+aqo6aPQ7Py8WHz9IoXmyO0NTz8hFi+/BqT43YATySgl8riyiur0QHFI vaSkSh62tm2TP3U19JGs2O/7sbk9VGcmhDBMmoLeWsZ+UBR3Cnm0zJGXPz7yUbfQlRJGS4oG8Pf/ /CmfFeeoFB2vSik9vwwp2h+eJ5G26mLgxdhfDH9034B3byaF8poxShmlOAa0hya3mHhRuD9G5pYp J0IDi5EnTz6LNm5pWq2/7znr5WWu/wBQSwMECgAAAAAAh07iQAAAAAAAAAAAAAAAAAYAAABfcmVs cy9QSwMEFAAAAAgAh07iQIoUZjzRAAAAlAEAAAsAAABfcmVscy8ucmVsc6WQwWrDMAyG74O9g9F9 cZrDGKNOL6PQa+kewNiKYxpbRjLZ+vbzDoNl9LajfqHvE//+8JkWtSJLpGxg1/WgMDvyMQcD75fj 0wsoqTZ7u1BGAzcUOIyPD/szLra2I5ljEdUoWQzMtZZXrcXNmKx0VDC3zUScbG0jB12su9qAeuj7 Z82/GTBumOrkDfDJD6Aut9LMf9gpOiahqXaOkqZpiu4eVQe2ZY7uyDbhG7lGsxywGvAsGgdqWdd+ BH1fv/un3tNHPuO61X6HjOuPV2+6HL8AUEsDBBQAAAAIAIdO4kB+5uUg9wAAAOEBAAATAAAAW0Nv bnRlbnRfVHlwZXNdLnhtbJWRQU7DMBBF90jcwfIWJU67QAgl6YK0S0CoHGBkTxKLZGx5TGhvj5O2 G0SRWNoz/78nu9wcxkFMGNg6quQqL6RA0s5Y6ir5vt9lD1JwBDIwOMJKHpHlpr69KfdHjyxSmriS fYz+USnWPY7AufNIadK6MEJMx9ApD/oDOlTrorhX2lFEilmcO2RdNtjC5xDF9pCuTyYBB5bi6bQ4 syoJ3g9WQ0ymaiLzg5KdCXlKLjvcW893SUOqXwnz5DrgnHtJTxOsQfEKIT7DmDSUCayM+6KAU/53 yWw5cuba1mrMm8BNir3hdLG61o5r1zj93/Ltkrp0q+WD6m9QSwECFAAUAAAACACHTuJAfublIPcA AADhAQAAEwAAAAAAAAABACAAAABTBAAAW0NvbnRlbnRfVHlwZXNdLnhtbFBLAQIUAAoAAAAAAIdO 4kAAAAAAAAAAAAAAAAAGAAAAAAAAAAAAEAAAADUDAABfcmVscy9QSwECFAAUAAAACACHTuJAihRm PNEAAACUAQAACwAAAAAAAAABACAAAABZAwAAX3JlbHMvLnJlbHNQSwECFAAKAAAAAACHTuJAAAAA AAAAAAAAAAAABAAAAAAAAAAAABAAAAAAAAAAZHJzL1BLAQIUABQAAAAIAIdO4kDFTzVl1QAAAAgB AAAPAAAAAAAAAAEAIAAAACIAAABkcnMvZG93bnJldi54bWxQSwECFAAUAAAACACHTuJAyMyu7uUB AADhAwAADgAAAAAAAAABACAAAAAkAQAAZHJzL2Uyb0RvYy54bWxQSwUGAAAAAAYABgBZAQAAewUA AAAA ">
              <v:fill on="f" focussize="0,0"/>
              <v:stroke on="f"/>
              <v:imagedata o:title=""/>
              <o:lock v:ext="edit" aspectratio="f"/>
              <v:textbox inset="0mm,0mm,0mm,0mm" style="mso-fit-shape-to-text:t;">
                <w:txbxContent>
                  <w:p>
                    <w:pPr>
                      <w:pStyle w:val="17"/>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ge">
                <wp:posOffset>9993630</wp:posOffset>
              </wp:positionV>
              <wp:extent cx="200660" cy="165735"/>
              <wp:effectExtent l="0" t="0" r="0" b="0"/>
              <wp:wrapNone/>
              <wp:docPr id="7282" name="Shape 25"/>
              <wp:cNvGraphicFramePr/>
              <a:graphic xmlns:a="http://schemas.openxmlformats.org/drawingml/2006/main">
                <a:graphicData uri="http://schemas.microsoft.com/office/word/2010/wordprocessingShape">
                  <wps:wsp>
                    <wps:cNvSpPr/>
                    <wps:spPr>
                      <a:xfrm>
                        <a:off x="0" y="0"/>
                        <a:ext cx="200660" cy="165735"/>
                      </a:xfrm>
                      <a:prstGeom prst="rect">
                        <a:avLst/>
                      </a:prstGeom>
                      <a:noFill/>
                    </wps:spPr>
                    <wps:txbx>
                      <w:txbxContent>
                        <w:p>
                          <w:pPr>
                            <w:pStyle w:val="23"/>
                          </w:pPr>
                          <w:r>
                            <w:fldChar w:fldCharType="begin"/>
                          </w:r>
                          <w:r>
                            <w:instrText xml:space="preserve">PAGE   \* MERGEFORMAT</w:instrText>
                          </w:r>
                          <w:r>
                            <w:fldChar w:fldCharType="separate"/>
                          </w:r>
                          <w:r>
                            <w:rPr>
                              <w:lang w:val="zh-CN" w:eastAsia="zh-CN"/>
                            </w:rPr>
                            <w:t>1</w:t>
                          </w:r>
                          <w:r>
                            <w:fldChar w:fldCharType="end"/>
                          </w:r>
                        </w:p>
                      </w:txbxContent>
                    </wps:txbx>
                    <wps:bodyPr rot="0" spcFirstLastPara="0" vertOverflow="overflow" horzOverflow="overflow" vert="horz" wrap="square" lIns="0" tIns="0" rIns="0" bIns="0" numCol="1" anchor="t" upright="0">
                      <a:noAutofit/>
                    </wps:bodyPr>
                  </wps:wsp>
                </a:graphicData>
              </a:graphic>
            </wp:anchor>
          </w:drawing>
        </mc:Choice>
        <mc:Fallback>
          <w:pict>
            <v:rect id="Shape 25" o:spid="_x0000_s1026" o:spt="1" style="position:absolute;left:0pt;margin-top:786.9pt;height:13.05pt;width:15.8pt;mso-position-horizontal:center;mso-position-horizontal-relative:margin;mso-position-vertical-relative:page;z-index:251661312;mso-width-relative:page;mso-height-relative:page;" filled="f" stroked="f" coordsize="21600,21600" o:gfxdata="UEsDBAoAAAAAAIdO4kAAAAAAAAAAAAAAAAAEAAAAZHJzL1BLAwQUAAAACACHTuJA5CzR49gAAAAJ AQAADwAAAGRycy9kb3ducmV2LnhtbE2PzU7DMBCE70i8g7VI3KgTKkod4lSIH5VjaZEKNzdekgh7 HcVuU3h6tic47sxodr5ycfROHHCIXSAN+SQDgVQH21Gj4W3zfDUHEZMha1wg1PCNERbV+VlpChtG esXDOjWCSygWRkObUl9IGesWvYmT0COx9xkGbxKfQyPtYEYu905eZ9lMetMRf2hNjw8t1l/rvdew nPf37y/hZ2zc08dyu9qqx41KWl9e5NkdiITH9BeG03yeDhVv2oU92SicBgZJrN7cTpmA/Wk+A7E7 KUopkFUp/xNUv1BLAwQUAAAACACHTuJAheKGI+gBAADmAwAADgAAAGRycy9lMm9Eb2MueG1srVPB btswDL0P2D8Iui9OMjQtjDhF0SDDgGIN0O0DFFmKBViiRsmxs68fJTvp0O3Qwy4KRTGP7z3S6/vB tuykMBhwFV/M5pwpJ6E27ljxH993n+44C1G4WrTgVMXPKvD7zccP696XagkNtLVCRiAulL2veBOj L4siyEZZEWbglaNHDWhFpCseixpFT+i2LZbz+aroAWuPIFUIlN2Oj3xCxPcAgtZGqi3IzioXR1RU rYgkKTTGB77JbLVWMj5rHVRkbcVJacwnNaH4kM5isxblEYVvjJwoiPdQeKPJCuOo6RVqK6JgHZq/ oKyRCAF0nEmwxSgkO0IqFvM33rw0wqushawO/mp6+H+w8ttpj8zUFb9d3i05c8LSzHNjtrxJ9vQ+ lFT14vc43QKFSeug0aZfUsGGbOn5aqkaIpOUTBNfkdmSnharm9vPGbN4/bPHEL8osCwFFUeaWDZS nJ5CpIZUeilJvRzsTNumfOI1MklRHA7DRO8A9Zk0IYzDDl7uDGE/iRD3Amm6RIf2Pz7ToVvoKw5T xFkD+Otf+VRPptMrZz1tS8XDz06g4qz96mgcabUuAV6CwyVwnX0EWsAFZ8JJQql45KzzaI5NJjkq e+giaJNFJ0mjjkkpjT97Ma1q2q8/77nq9fPc/AZQSwMECgAAAAAAh07iQAAAAAAAAAAAAAAAAAYA AABfcmVscy9QSwMEFAAAAAgAh07iQIoUZjzRAAAAlAEAAAsAAABfcmVscy8ucmVsc6WQwWrDMAyG 74O9g9F9cZrDGKNOL6PQa+kewNiKYxpbRjLZ+vbzDoNl9LajfqHvE//+8JkWtSJLpGxg1/WgMDvy MQcD75fj0wsoqTZ7u1BGAzcUOIyPD/szLra2I5ljEdUoWQzMtZZXrcXNmKx0VDC3zUScbG0jB12s u9qAeuj7Z82/GTBumOrkDfDJD6Aut9LMf9gpOiahqXaOkqZpiu4eVQe2ZY7uyDbhG7lGsxywGvAs GgdqWdd+BH1fv/un3tNHPuO61X6HjOuPV2+6HL8AUEsDBBQAAAAIAIdO4kB+5uUg9wAAAOEBAAAT AAAAW0NvbnRlbnRfVHlwZXNdLnhtbJWRQU7DMBBF90jcwfIWJU67QAgl6YK0S0CoHGBkTxKLZGx5 TGhvj5O2G0SRWNoz/78nu9wcxkFMGNg6quQqL6RA0s5Y6ir5vt9lD1JwBDIwOMJKHpHlpr69KfdH jyxSmriSfYz+USnWPY7AufNIadK6MEJMx9ApD/oDOlTrorhX2lFEilmcO2RdNtjC5xDF9pCuTyYB B5bi6bQ4syoJ3g9WQ0ymaiLzg5KdCXlKLjvcW893SUOqXwnz5DrgnHtJTxOsQfEKIT7DmDSUCayM +6KAU/53yWw5cuba1mrMm8BNir3hdLG61o5r1zj93/Ltkrp0q+WD6m9QSwECFAAUAAAACACHTuJA fublIPcAAADhAQAAEwAAAAAAAAABACAAAABZBAAAW0NvbnRlbnRfVHlwZXNdLnhtbFBLAQIUAAoA AAAAAIdO4kAAAAAAAAAAAAAAAAAGAAAAAAAAAAAAEAAAADsDAABfcmVscy9QSwECFAAUAAAACACH TuJAihRmPNEAAACUAQAACwAAAAAAAAABACAAAABfAwAAX3JlbHMvLnJlbHNQSwECFAAKAAAAAACH TuJAAAAAAAAAAAAAAAAABAAAAAAAAAAAABAAAAAAAAAAZHJzL1BLAQIUABQAAAAIAIdO4kDkLNHj 2AAAAAkBAAAPAAAAAAAAAAEAIAAAACIAAABkcnMvZG93bnJldi54bWxQSwECFAAUAAAACACHTuJA heKGI+gBAADmAwAADgAAAAAAAAABACAAAAAnAQAAZHJzL2Uyb0RvYy54bWxQSwUGAAAAAAYABgBZ AQAAgQUAAAAA ">
              <v:fill on="f" focussize="0,0"/>
              <v:stroke on="f"/>
              <v:imagedata o:title=""/>
              <o:lock v:ext="edit" aspectratio="f"/>
              <v:textbox inset="0mm,0mm,0mm,0mm">
                <w:txbxContent>
                  <w:p>
                    <w:pPr>
                      <w:pStyle w:val="23"/>
                    </w:pPr>
                    <w:r>
                      <w:fldChar w:fldCharType="begin"/>
                    </w:r>
                    <w:r>
                      <w:instrText xml:space="preserve">PAGE   \* MERGEFORMAT</w:instrText>
                    </w:r>
                    <w:r>
                      <w:fldChar w:fldCharType="separate"/>
                    </w:r>
                    <w:r>
                      <w:rPr>
                        <w:lang w:val="zh-CN" w:eastAsia="zh-CN"/>
                      </w:rP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7281"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3"/>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 AQAADwAAAGRycy9kb3ducmV2LnhtbE2PzU7DMBCE70i8g7VIXBC1k9KfhDg9IPWGhBo4lJubLHEg Xkex2xSenu0JbjOa0ey3xebsenHCMXSeNCQzBQKp9k1HrYa31+39GkSIhhrTe0IN3xhgU15fFSZv /EQ7PFWxFTxCITcabIxDLmWoLToTZn5A4uzDj85EtmMrm9FMPO56mSq1lM50xBesGfDJYv1VHZ2G 7cu+Q/qRu7tsPfnPOn2v7POg9e1Noh5BRDzHvzJc8BkdSmY6+CM1QfTsH+YLZo+ssmQF4lJZpKs5 iIOGVGUKZFnI/1+Uv1BLAwQUAAAACACHTuJAOTXq8ekBAADlAwAADgAAAGRycy9lMm9Eb2MueG1s rVPBjtMwEL0j8Q+W7zRppUKpNl0hqiKkFVtp4QNcx2ksxR4z4zQpX8/YTbto4bAHLu7zePpm3pvJ 3f3oOnEySBZ8JeezUgrjNdTWHyv54/vu3UoKisrXqgNvKnk2JO83b9/cDWFtFtBCVxsUTOJpPYRK tjGGdVGQbo1TNINgPD82gE5FvuKxqFENzO66YlGW74sBsA4I2hBxdHt5lBMjvoYQmsZqswXdO+Pj hRVNpyJLotYGkpvcbdMYHR+bhkwUXSVZacwnF2F8SGexuVPrI6rQWj21oF7TwgtNTlnPRW9UWxWV 6NH+ReWsRiBo4kyDKy5CsiOsYl6+8OapVcFkLWw1hZvp9P9o9bfTHoWtK/lhsZpL4ZXjmefCYpnc GQKtOekp7HG6EcMkdWzQpV8WIcbs6PnmqBmj0BxcrublYimF5qd5+XG1zJzF858DUvxiwIkEKok8 sOyjOj1Q5IKcek1JtTzsbNeleOrr0klCcTyMU3sHqM8sCeEyawp6Z5n7QVHcK+Th8uh5/eMjH00H QyVhQlK0gL/+FU/57Dm/SjHwslSSfvYKjRTdV8/TSJt1BXgFhyvwvfsMvH9sr/KaWSoZpegD2mOb m0zKKHzqI6vLopOki45JKU8/ezFtalqvP+856/nr3PwGUEsDBAoAAAAAAIdO4kAAAAAAAAAAAAAA AAAGAAAAX3JlbHMvUEsDBBQAAAAIAIdO4kCKFGY80QAAAJQBAAALAAAAX3JlbHMvLnJlbHOlkMFq wzAMhu+DvYPRfXGawxijTi+j0GvpHsDYimMaW0Yy2fr28w6DZfS2o36h7xP//vCZFrUiS6RsYNf1 oDA78jEHA++X49MLKKk2e7tQRgM3FDiMjw/7My62tiOZYxHVKFkMzLWWV63FzZisdFQwt81EnGxt IwddrLvagHro+2fNvxkwbpjq5A3wyQ+gLrfSzH/YKTomoal2jpKmaYruHlUHtmWO7sg24Ru5RrMc sBrwLBoHalnXfgR9X7/7p97TRz7jutV+h4zrj1dvuhy/AFBLAwQUAAAACACHTuJAfublIPcAAADh AQAAEwAAAFtDb250ZW50X1R5cGVzXS54bWyVkUFOwzAQRfdI3MHyFiVOu0AIJemCtEtAqBxgZE8S i2RseUxob4+TthtEkVjaM/+/J7vcHMZBTBjYOqrkKi+kQNLOWOoq+b7fZQ9ScAQyMDjCSh6R5aa+ vSn3R48sUpq4kn2M/lEp1j2OwLnzSGnSujBCTMfQKQ/6AzpU66K4V9pRRIpZnDtkXTbYwucQxfaQ rk8mAQeW4um0OLMqCd4PVkNMpmoi84OSnQl5Si473FvPd0lDql8J8+Q64Jx7SU8TrEHxCiE+w5g0 lAmsjPuigFP+d8lsOXLm2tZqzJvATYq94XSxutaOa9c4/d/y7ZK6dKvlg+pvUEsBAhQAFAAAAAgA h07iQH7m5SD3AAAA4QEAABMAAAAAAAAAAQAgAAAAXQQAAFtDb250ZW50X1R5cGVzXS54bWxQSwEC FAAKAAAAAACHTuJAAAAAAAAAAAAAAAAABgAAAAAAAAAAABAAAAA/AwAAX3JlbHMvUEsBAhQAFAAA AAgAh07iQIoUZjzRAAAAlAEAAAsAAAAAAAAAAQAgAAAAYwMAAF9yZWxzLy5yZWxzUEsBAhQACgAA AAAAh07iQAAAAAAAAAAAAAAAAAQAAAAAAAAAAAAQAAAAAAAAAGRycy9QSwECFAAUAAAACACHTuJA mMCLEdsAAAANAQAADwAAAAAAAAABACAAAAAiAAAAZHJzL2Rvd25yZXYueG1sUEsBAhQAFAAAAAgA h07iQDk16vHpAQAA5QMAAA4AAAAAAAAAAQAgAAAAKgEAAGRycy9lMm9Eb2MueG1sUEsFBgAAAAAG AAYAWQEAAIUFAAAAAA== ">
              <v:fill on="f" focussize="0,0"/>
              <v:stroke on="f"/>
              <v:imagedata o:title=""/>
              <o:lock v:ext="edit" aspectratio="f"/>
              <v:textbox inset="0mm,0mm,0mm,0mm" style="mso-fit-shape-to-text:t;">
                <w:txbxContent>
                  <w:p>
                    <w:pPr>
                      <w:pStyle w:val="23"/>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DF3124"/>
    <w:multiLevelType w:val="singleLevel"/>
    <w:tmpl w:val="5EDF3124"/>
    <w:lvl w:ilvl="0" w:tentative="0">
      <w:start w:val="8"/>
      <w:numFmt w:val="chineseCount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1" w:edit="comments" w:salt="BBDrccBolG6sWJ/0jRAnNg==" w:hash="VS0YVpJVm1JoVyani5/ZTh5Yt9zwulTuiRHVLHVYnujsR13qlYYHGHtAUCSNgkEoyMg8VVlW12lJEvM4T7OCdA==" w:cryptSpinCount="100000" w:cryptAlgorithmType="typeAny" w:cryptAlgorithmClass="hash" w:cryptProviderType="rsaAES" w:cryptAlgorithmSid="14"/>
  <w:defaultTabStop w:val="420"/>
  <w:drawingGridHorizontalSpacing w:val="181"/>
  <w:drawingGridVerticalSpacing w:val="18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iOTZkYjkwN2Q1MTBhY2U1NDI3ZmEwNzcyMDM4OGMifQ=="/>
  </w:docVars>
  <w:rsids>
    <w:rsidRoot w:val="00000000"/>
    <w:rsid w:val="7F575AEA"/>
    <w:rsid w:val="E76D2A63"/>
    <w:rsid w:val="FAFF43D2"/>
    <w:rsid w:val="FFF72F01"/>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Normal (Web)"/>
    <w:basedOn w:val="1"/>
    <w:qFormat/>
    <w:uiPriority w:val="0"/>
    <w:pPr>
      <w:spacing w:beforeAutospacing="1" w:afterAutospacing="1"/>
      <w:jc w:val="left"/>
    </w:pPr>
    <w:rPr>
      <w:rFonts w:cs="Times New Roman"/>
      <w:kern w:val="0"/>
      <w:sz w:val="24"/>
      <w:szCs w:val="24"/>
    </w:rPr>
  </w:style>
  <w:style w:type="table" w:styleId="9">
    <w:name w:val="Table Grid"/>
    <w:basedOn w:val="8"/>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annotation reference"/>
    <w:basedOn w:val="10"/>
    <w:qFormat/>
    <w:uiPriority w:val="0"/>
    <w:rPr>
      <w:sz w:val="21"/>
      <w:szCs w:val="21"/>
    </w:rPr>
  </w:style>
  <w:style w:type="character" w:customStyle="1" w:styleId="12">
    <w:name w:val="Body text|5_"/>
    <w:basedOn w:val="10"/>
    <w:qFormat/>
    <w:uiPriority w:val="0"/>
    <w:rPr>
      <w:rFonts w:ascii="宋体" w:hAnsi="宋体" w:eastAsia="宋体" w:cs="宋体"/>
      <w:sz w:val="54"/>
      <w:szCs w:val="54"/>
      <w:u w:val="none"/>
      <w:shd w:val="clear" w:color="auto" w:fill="auto"/>
      <w:lang w:val="zh-TW" w:eastAsia="zh-TW" w:bidi="zh-TW"/>
    </w:rPr>
  </w:style>
  <w:style w:type="paragraph" w:customStyle="1" w:styleId="13">
    <w:name w:val="Body text|5"/>
    <w:basedOn w:val="1"/>
    <w:qFormat/>
    <w:uiPriority w:val="0"/>
    <w:pPr>
      <w:jc w:val="center"/>
    </w:pPr>
    <w:rPr>
      <w:rFonts w:ascii="宋体" w:hAnsi="宋体" w:eastAsia="宋体" w:cs="宋体"/>
      <w:sz w:val="54"/>
      <w:szCs w:val="54"/>
      <w:lang w:val="zh-TW" w:eastAsia="zh-TW" w:bidi="zh-TW"/>
    </w:rPr>
  </w:style>
  <w:style w:type="character" w:customStyle="1" w:styleId="14">
    <w:name w:val="Heading #1|1_"/>
    <w:basedOn w:val="10"/>
    <w:qFormat/>
    <w:uiPriority w:val="0"/>
    <w:rPr>
      <w:rFonts w:ascii="宋体" w:hAnsi="宋体" w:eastAsia="宋体" w:cs="宋体"/>
      <w:sz w:val="44"/>
      <w:szCs w:val="44"/>
      <w:u w:val="none"/>
      <w:shd w:val="clear" w:color="auto" w:fill="auto"/>
      <w:lang w:val="zh-TW" w:eastAsia="zh-TW" w:bidi="zh-TW"/>
    </w:rPr>
  </w:style>
  <w:style w:type="paragraph" w:customStyle="1" w:styleId="15">
    <w:name w:val="Heading #1|1"/>
    <w:basedOn w:val="1"/>
    <w:qFormat/>
    <w:uiPriority w:val="0"/>
    <w:pPr>
      <w:spacing w:after="400"/>
      <w:jc w:val="center"/>
      <w:outlineLvl w:val="0"/>
    </w:pPr>
    <w:rPr>
      <w:rFonts w:ascii="宋体" w:hAnsi="宋体" w:eastAsia="宋体" w:cs="宋体"/>
      <w:sz w:val="44"/>
      <w:szCs w:val="44"/>
      <w:lang w:val="zh-TW" w:eastAsia="zh-TW" w:bidi="zh-TW"/>
    </w:rPr>
  </w:style>
  <w:style w:type="character" w:customStyle="1" w:styleId="16">
    <w:name w:val="Header or footer|2_"/>
    <w:basedOn w:val="10"/>
    <w:qFormat/>
    <w:uiPriority w:val="0"/>
    <w:rPr>
      <w:sz w:val="20"/>
      <w:szCs w:val="20"/>
      <w:u w:val="none"/>
      <w:shd w:val="clear" w:color="auto" w:fill="auto"/>
      <w:lang w:val="zh-TW" w:eastAsia="zh-TW" w:bidi="zh-TW"/>
    </w:rPr>
  </w:style>
  <w:style w:type="paragraph" w:customStyle="1" w:styleId="17">
    <w:name w:val="Header or footer|2"/>
    <w:basedOn w:val="1"/>
    <w:qFormat/>
    <w:uiPriority w:val="0"/>
    <w:rPr>
      <w:sz w:val="20"/>
      <w:szCs w:val="20"/>
      <w:lang w:val="zh-TW" w:eastAsia="zh-TW" w:bidi="zh-TW"/>
    </w:rPr>
  </w:style>
  <w:style w:type="character" w:customStyle="1" w:styleId="18">
    <w:name w:val="Body text|2_"/>
    <w:basedOn w:val="10"/>
    <w:qFormat/>
    <w:uiPriority w:val="0"/>
    <w:rPr>
      <w:rFonts w:ascii="宋体" w:hAnsi="宋体" w:eastAsia="宋体" w:cs="宋体"/>
      <w:sz w:val="32"/>
      <w:szCs w:val="32"/>
      <w:u w:val="none"/>
      <w:shd w:val="clear" w:color="auto" w:fill="auto"/>
      <w:lang w:val="zh-TW" w:eastAsia="zh-TW" w:bidi="zh-TW"/>
    </w:rPr>
  </w:style>
  <w:style w:type="paragraph" w:customStyle="1" w:styleId="19">
    <w:name w:val="Body text|2"/>
    <w:basedOn w:val="1"/>
    <w:qFormat/>
    <w:uiPriority w:val="0"/>
    <w:pPr>
      <w:spacing w:after="240"/>
      <w:ind w:firstLine="560"/>
    </w:pPr>
    <w:rPr>
      <w:rFonts w:ascii="宋体" w:hAnsi="宋体" w:eastAsia="宋体" w:cs="宋体"/>
      <w:sz w:val="32"/>
      <w:szCs w:val="32"/>
      <w:lang w:val="zh-TW" w:eastAsia="zh-TW" w:bidi="zh-TW"/>
    </w:rPr>
  </w:style>
  <w:style w:type="character" w:customStyle="1" w:styleId="20">
    <w:name w:val="Body text|1_"/>
    <w:basedOn w:val="10"/>
    <w:qFormat/>
    <w:uiPriority w:val="0"/>
    <w:rPr>
      <w:rFonts w:ascii="宋体" w:hAnsi="宋体" w:eastAsia="宋体" w:cs="宋体"/>
      <w:sz w:val="28"/>
      <w:szCs w:val="28"/>
      <w:u w:val="none"/>
      <w:shd w:val="clear" w:color="auto" w:fill="auto"/>
      <w:lang w:val="zh-TW" w:eastAsia="zh-TW" w:bidi="zh-TW"/>
    </w:rPr>
  </w:style>
  <w:style w:type="paragraph" w:customStyle="1" w:styleId="21">
    <w:name w:val="Body text|1"/>
    <w:basedOn w:val="1"/>
    <w:qFormat/>
    <w:uiPriority w:val="0"/>
    <w:pPr>
      <w:spacing w:line="468" w:lineRule="auto"/>
      <w:ind w:firstLine="400"/>
    </w:pPr>
    <w:rPr>
      <w:rFonts w:ascii="宋体" w:hAnsi="宋体" w:eastAsia="宋体" w:cs="宋体"/>
      <w:sz w:val="28"/>
      <w:szCs w:val="28"/>
      <w:lang w:val="zh-TW" w:eastAsia="zh-TW" w:bidi="zh-TW"/>
    </w:rPr>
  </w:style>
  <w:style w:type="character" w:customStyle="1" w:styleId="22">
    <w:name w:val="Header or footer|1_"/>
    <w:basedOn w:val="10"/>
    <w:qFormat/>
    <w:uiPriority w:val="0"/>
    <w:rPr>
      <w:b/>
      <w:bCs/>
      <w:sz w:val="17"/>
      <w:szCs w:val="17"/>
      <w:u w:val="none"/>
      <w:shd w:val="clear" w:color="auto" w:fill="auto"/>
      <w:lang w:val="zh-TW" w:eastAsia="zh-TW" w:bidi="zh-TW"/>
    </w:rPr>
  </w:style>
  <w:style w:type="paragraph" w:customStyle="1" w:styleId="23">
    <w:name w:val="Header or footer|1"/>
    <w:basedOn w:val="1"/>
    <w:qFormat/>
    <w:uiPriority w:val="0"/>
    <w:rPr>
      <w:b/>
      <w:bCs/>
      <w:sz w:val="17"/>
      <w:szCs w:val="17"/>
      <w:lang w:val="zh-TW" w:eastAsia="zh-TW" w:bidi="zh-TW"/>
    </w:rPr>
  </w:style>
  <w:style w:type="character" w:customStyle="1" w:styleId="24">
    <w:name w:val="Heading #2|1_"/>
    <w:basedOn w:val="10"/>
    <w:qFormat/>
    <w:uiPriority w:val="0"/>
    <w:rPr>
      <w:rFonts w:ascii="宋体" w:hAnsi="宋体" w:eastAsia="宋体" w:cs="宋体"/>
      <w:sz w:val="26"/>
      <w:szCs w:val="26"/>
      <w:u w:val="none"/>
      <w:shd w:val="clear" w:color="auto" w:fill="auto"/>
      <w:lang w:val="zh-TW" w:eastAsia="zh-TW" w:bidi="zh-TW"/>
    </w:rPr>
  </w:style>
  <w:style w:type="paragraph" w:customStyle="1" w:styleId="25">
    <w:name w:val="Heading #2|1"/>
    <w:basedOn w:val="1"/>
    <w:qFormat/>
    <w:uiPriority w:val="0"/>
    <w:pPr>
      <w:spacing w:after="230"/>
      <w:jc w:val="center"/>
      <w:outlineLvl w:val="1"/>
    </w:pPr>
    <w:rPr>
      <w:rFonts w:ascii="宋体" w:hAnsi="宋体" w:eastAsia="宋体" w:cs="宋体"/>
      <w:sz w:val="26"/>
      <w:szCs w:val="26"/>
      <w:lang w:val="zh-TW" w:eastAsia="zh-TW" w:bidi="zh-TW"/>
    </w:rPr>
  </w:style>
  <w:style w:type="character" w:customStyle="1" w:styleId="26">
    <w:name w:val="Other|1_"/>
    <w:basedOn w:val="10"/>
    <w:qFormat/>
    <w:uiPriority w:val="0"/>
    <w:rPr>
      <w:rFonts w:ascii="宋体" w:hAnsi="宋体" w:eastAsia="宋体" w:cs="宋体"/>
      <w:sz w:val="28"/>
      <w:szCs w:val="28"/>
      <w:u w:val="none"/>
      <w:shd w:val="clear" w:color="auto" w:fill="auto"/>
      <w:lang w:val="zh-TW" w:eastAsia="zh-TW" w:bidi="zh-TW"/>
    </w:rPr>
  </w:style>
  <w:style w:type="paragraph" w:customStyle="1" w:styleId="27">
    <w:name w:val="Other|1"/>
    <w:basedOn w:val="1"/>
    <w:qFormat/>
    <w:uiPriority w:val="0"/>
    <w:pPr>
      <w:spacing w:line="468" w:lineRule="auto"/>
      <w:ind w:firstLine="400"/>
    </w:pPr>
    <w:rPr>
      <w:rFonts w:ascii="宋体" w:hAnsi="宋体" w:eastAsia="宋体" w:cs="宋体"/>
      <w:sz w:val="28"/>
      <w:szCs w:val="28"/>
      <w:lang w:val="zh-TW" w:eastAsia="zh-TW" w:bidi="zh-TW"/>
    </w:rPr>
  </w:style>
  <w:style w:type="character" w:customStyle="1" w:styleId="28">
    <w:name w:val="Table caption|1_"/>
    <w:basedOn w:val="10"/>
    <w:qFormat/>
    <w:uiPriority w:val="0"/>
    <w:rPr>
      <w:rFonts w:ascii="宋体" w:hAnsi="宋体" w:eastAsia="宋体" w:cs="宋体"/>
      <w:sz w:val="17"/>
      <w:szCs w:val="17"/>
      <w:u w:val="none"/>
      <w:shd w:val="clear" w:color="auto" w:fill="auto"/>
      <w:lang w:val="zh-TW" w:eastAsia="zh-TW" w:bidi="zh-TW"/>
    </w:rPr>
  </w:style>
  <w:style w:type="paragraph" w:customStyle="1" w:styleId="29">
    <w:name w:val="Table caption|1"/>
    <w:basedOn w:val="1"/>
    <w:qFormat/>
    <w:uiPriority w:val="0"/>
    <w:rPr>
      <w:rFonts w:ascii="宋体" w:hAnsi="宋体" w:eastAsia="宋体" w:cs="宋体"/>
      <w:sz w:val="17"/>
      <w:szCs w:val="17"/>
      <w:lang w:val="zh-TW" w:eastAsia="zh-TW" w:bidi="zh-TW"/>
    </w:rPr>
  </w:style>
  <w:style w:type="character" w:customStyle="1" w:styleId="30">
    <w:name w:val="Body text|4_"/>
    <w:basedOn w:val="10"/>
    <w:qFormat/>
    <w:uiPriority w:val="0"/>
    <w:rPr>
      <w:rFonts w:ascii="宋体" w:hAnsi="宋体" w:eastAsia="宋体" w:cs="宋体"/>
      <w:sz w:val="17"/>
      <w:szCs w:val="17"/>
      <w:u w:val="none"/>
      <w:shd w:val="clear" w:color="auto" w:fill="auto"/>
      <w:lang w:val="zh-TW" w:eastAsia="zh-TW" w:bidi="zh-TW"/>
    </w:rPr>
  </w:style>
  <w:style w:type="paragraph" w:customStyle="1" w:styleId="31">
    <w:name w:val="Body text|4"/>
    <w:basedOn w:val="1"/>
    <w:qFormat/>
    <w:uiPriority w:val="0"/>
    <w:pPr>
      <w:ind w:firstLine="680"/>
    </w:pPr>
    <w:rPr>
      <w:rFonts w:ascii="宋体" w:hAnsi="宋体" w:eastAsia="宋体" w:cs="宋体"/>
      <w:sz w:val="17"/>
      <w:szCs w:val="17"/>
      <w:lang w:val="zh-TW" w:eastAsia="zh-TW" w:bidi="zh-TW"/>
    </w:rPr>
  </w:style>
  <w:style w:type="character" w:customStyle="1" w:styleId="32">
    <w:name w:val="Body text|3_"/>
    <w:basedOn w:val="10"/>
    <w:qFormat/>
    <w:uiPriority w:val="0"/>
    <w:rPr>
      <w:sz w:val="30"/>
      <w:szCs w:val="30"/>
      <w:u w:val="none"/>
      <w:shd w:val="clear" w:color="auto" w:fill="auto"/>
      <w:lang w:val="zh-TW" w:eastAsia="zh-TW" w:bidi="zh-TW"/>
    </w:rPr>
  </w:style>
  <w:style w:type="paragraph" w:customStyle="1" w:styleId="33">
    <w:name w:val="Body text|3"/>
    <w:basedOn w:val="1"/>
    <w:qFormat/>
    <w:uiPriority w:val="0"/>
    <w:pPr>
      <w:spacing w:after="140" w:line="336" w:lineRule="auto"/>
      <w:ind w:firstLine="370"/>
    </w:pPr>
    <w:rPr>
      <w:sz w:val="30"/>
      <w:szCs w:val="30"/>
      <w:lang w:val="zh-TW" w:eastAsia="zh-TW" w:bidi="zh-TW"/>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4.xml" Type="http://schemas.openxmlformats.org/officeDocument/2006/relationships/footer"/><Relationship Id="rId11" Target="theme/theme1.xml" Type="http://schemas.openxmlformats.org/officeDocument/2006/relationships/theme"/><Relationship Id="rId12" Target="../customXml/item1.xml" Type="http://schemas.openxmlformats.org/officeDocument/2006/relationships/customXml"/><Relationship Id="rId13" Target="numbering.xml" Type="http://schemas.openxmlformats.org/officeDocument/2006/relationships/numbering"/><Relationship Id="rId14" Target="../customXml/item2.xml" Type="http://schemas.openxmlformats.org/officeDocument/2006/relationships/customXml"/><Relationship Id="rId15" Target="../customXml/item3.xml" Type="http://schemas.openxmlformats.org/officeDocument/2006/relationships/customXml"/><Relationship Id="rId16" Target="../customXml/item4.xml" Type="http://schemas.openxmlformats.org/officeDocument/2006/relationships/customXml"/><Relationship Id="rId17" Target="fontTable.xml" Type="http://schemas.openxmlformats.org/officeDocument/2006/relationships/fontTable"/><Relationship Id="rId2" Target="settings.xml" Type="http://schemas.openxmlformats.org/officeDocument/2006/relationships/settings"/><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header3.xml" Type="http://schemas.openxmlformats.org/officeDocument/2006/relationships/header"/><Relationship Id="rId8" Target="footer3.xml" Type="http://schemas.openxmlformats.org/officeDocument/2006/relationships/footer"/><Relationship Id="rId9" Target="header4.xml" Type="http://schemas.openxmlformats.org/officeDocument/2006/relationships/header"/></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p:coreProperties xmlns:dcterms="http://purl.org/dc/terms/" xmlns:cp="http://schemas.openxmlformats.org/package/2006/metadata/core-properties" xmlns:dc="http://purl.org/dc/elements/1.1/" xmlns:xsi="http://www.w3.org/2001/XMLSchema-instance">
  <dcterms:created xsi:type="dcterms:W3CDTF">2023-02-07T06:11:00Z</dcterms:created>
  <dc:creator>蔡冬冬</dc:creator>
  <cp:lastModifiedBy>C D D</cp:lastModifiedBy>
  <dcterms:modified xsi:type="dcterms:W3CDTF">2024-03-26T09:28:47Z</dcterms:modified>
  <cp:revision>4</cp:revision>
</cp:coreProperties>
</file>

<file path=customXml/item3.xml><?xml version="1.0" encoding="utf-8"?>
<Properties xmlns:vt="http://schemas.openxmlformats.org/officeDocument/2006/docPropsVTypes" xmlns="http://schemas.openxmlformats.org/officeDocument/2006/extended-properties">
  <Template>Normal.dotm</Template>
  <Pages>15</Pages>
  <Words>1080</Words>
  <Characters>6158</Characters>
  <Lines>51</Lines>
  <Paragraphs>14</Paragraphs>
  <TotalTime>2</TotalTime>
  <ScaleCrop>false</ScaleCrop>
  <LinksUpToDate>false</LinksUpToDate>
  <CharactersWithSpaces>7224</CharactersWithSpaces>
  <Application>WPS Office_12.1.0.16120_F1E327BC-269C-435d-A152-05C5408002CA</Application>
  <DocSecurity>0</DocSecurity>
</Properties>
</file>

<file path=customXml/item4.xml><?xml version="1.0" encoding="utf-8"?>
<Properties xmlns:vt="http://schemas.openxmlformats.org/officeDocument/2006/docPropsVTypes" xmlns="http://schemas.openxmlformats.org/officeDocument/2006/custom-properties">
  <property fmtid="{D5CDD505-2E9C-101B-9397-08002B2CF9AE}" name="KSOProductBuildVer" pid="2">
    <vt:lpwstr>2052-12.1.0.16120</vt:lpwstr>
  </property>
  <property fmtid="{D5CDD505-2E9C-101B-9397-08002B2CF9AE}" name="ICV" pid="3">
    <vt:lpwstr>0A9992A792D946A2ACE22DA643920CA2_13</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f65fa2-5e6a-467c-9f62-1b5b35a1036b}">
  <ds:schemaRefs/>
</ds:datastoreItem>
</file>

<file path=customXml/itemProps3.xml><?xml version="1.0" encoding="utf-8"?>
<ds:datastoreItem xmlns:ds="http://schemas.openxmlformats.org/officeDocument/2006/customXml" ds:itemID="{d63a9b47-4dd8-4cc6-b43f-e1e8f388aa4b}">
  <ds:schemaRefs/>
</ds:datastoreItem>
</file>

<file path=customXml/itemProps4.xml><?xml version="1.0" encoding="utf-8"?>
<ds:datastoreItem xmlns:ds="http://schemas.openxmlformats.org/officeDocument/2006/customXml" ds:itemID="{3d4a19ba-ea34-4097-abde-5320eabede92}">
  <ds:schemaRefs/>
</ds:datastoreItem>
</file>

<file path=docProps/app.xml><?xml version="1.0" encoding="utf-8"?>
<Properties xmlns="http://schemas.openxmlformats.org/officeDocument/2006/extended-properties" xmlns:vt="http://schemas.openxmlformats.org/officeDocument/2006/docPropsVTypes">
  <Pages>15</Pages>
  <Words>1080</Words>
  <Characters>6158</Characters>
  <Lines>51</Lines>
  <Paragraphs>14</Paragraphs>
  <TotalTime>2</TotalTime>
  <ScaleCrop>false</ScaleCrop>
  <LinksUpToDate>false</LinksUpToDate>
  <CharactersWithSpaces>7224</CharactersWithSpaces>
  <Application>WPS Office WWO_base_provider_20240329031516-e5c16e2e25</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2023-02-08T14:11:00Z</dcterms:created>
  <dc:creator>蔡冬冬</dc:creator>
  <cp:lastModifiedBy>C D D</cp:lastModifiedBy>
  <dcterms:modified xsi:type="dcterms:W3CDTF">2024-04-08T21:49:51Z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