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2DC3">
      <w:pPr>
        <w:pStyle w:val="2"/>
        <w:spacing w:line="251" w:lineRule="auto"/>
      </w:pPr>
    </w:p>
    <w:p w14:paraId="4165282D">
      <w:pPr>
        <w:pStyle w:val="2"/>
        <w:spacing w:line="251" w:lineRule="auto"/>
      </w:pPr>
    </w:p>
    <w:p w14:paraId="1702485C">
      <w:pPr>
        <w:pStyle w:val="2"/>
        <w:spacing w:line="252" w:lineRule="auto"/>
      </w:pPr>
    </w:p>
    <w:p w14:paraId="53BE9421">
      <w:pPr>
        <w:pStyle w:val="2"/>
        <w:spacing w:line="252" w:lineRule="auto"/>
      </w:pPr>
    </w:p>
    <w:p w14:paraId="4841D4CE">
      <w:pPr>
        <w:pStyle w:val="2"/>
        <w:spacing w:line="252" w:lineRule="auto"/>
      </w:pPr>
    </w:p>
    <w:p w14:paraId="6B9B6E32">
      <w:pPr>
        <w:pStyle w:val="2"/>
        <w:spacing w:line="252" w:lineRule="auto"/>
      </w:pPr>
    </w:p>
    <w:p w14:paraId="3C671766">
      <w:pPr>
        <w:pStyle w:val="2"/>
        <w:spacing w:line="252" w:lineRule="auto"/>
      </w:pPr>
    </w:p>
    <w:p w14:paraId="137B49A9">
      <w:pPr>
        <w:pStyle w:val="2"/>
        <w:spacing w:line="252" w:lineRule="auto"/>
      </w:pPr>
    </w:p>
    <w:p w14:paraId="01B88B47">
      <w:pPr>
        <w:pStyle w:val="2"/>
        <w:spacing w:line="252" w:lineRule="auto"/>
      </w:pPr>
    </w:p>
    <w:p w14:paraId="3573CBBF">
      <w:pPr>
        <w:pStyle w:val="2"/>
        <w:spacing w:line="252" w:lineRule="auto"/>
      </w:pPr>
    </w:p>
    <w:p w14:paraId="38A23C59">
      <w:pPr>
        <w:pStyle w:val="2"/>
        <w:spacing w:line="252" w:lineRule="auto"/>
      </w:pPr>
    </w:p>
    <w:p w14:paraId="3A5BFE10">
      <w:pPr>
        <w:pStyle w:val="2"/>
        <w:spacing w:line="252" w:lineRule="auto"/>
      </w:pPr>
    </w:p>
    <w:p w14:paraId="7056C83E">
      <w:pPr>
        <w:pStyle w:val="2"/>
        <w:spacing w:line="252" w:lineRule="auto"/>
      </w:pPr>
    </w:p>
    <w:p w14:paraId="288F1196">
      <w:pPr>
        <w:pStyle w:val="2"/>
        <w:spacing w:line="252" w:lineRule="auto"/>
      </w:pPr>
    </w:p>
    <w:p w14:paraId="7C2937F3">
      <w:pPr>
        <w:spacing w:before="140" w:line="225" w:lineRule="auto"/>
        <w:ind w:left="294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中共全州县委员会全州县人民政府信访局</w:t>
      </w:r>
    </w:p>
    <w:p w14:paraId="649F4D5A">
      <w:pPr>
        <w:pStyle w:val="2"/>
        <w:spacing w:line="263" w:lineRule="auto"/>
      </w:pPr>
    </w:p>
    <w:p w14:paraId="0F6E4EB0">
      <w:pPr>
        <w:pStyle w:val="2"/>
        <w:spacing w:line="264" w:lineRule="auto"/>
      </w:pPr>
    </w:p>
    <w:p w14:paraId="2BE515C3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2B16D50B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3317C810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2E93BCC2">
      <w:pPr>
        <w:pStyle w:val="2"/>
        <w:spacing w:line="380" w:lineRule="auto"/>
      </w:pPr>
    </w:p>
    <w:p w14:paraId="308391F0">
      <w:pPr>
        <w:spacing w:before="101" w:line="226" w:lineRule="auto"/>
        <w:ind w:right="56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第一部分：中共全州县委员会全州县人民政府信访局概况</w:t>
      </w:r>
    </w:p>
    <w:p w14:paraId="688C4E74">
      <w:pPr>
        <w:pStyle w:val="2"/>
        <w:spacing w:line="268" w:lineRule="auto"/>
      </w:pPr>
    </w:p>
    <w:p w14:paraId="2D33EF87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905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62BF9FD0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6EC3B8DD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515CED01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CAC8F2E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</w:sdtContent>
    </w:sdt>
    <w:p w14:paraId="27AE46C1">
      <w:pPr>
        <w:spacing w:before="62" w:line="371" w:lineRule="auto"/>
        <w:ind w:left="79" w:firstLine="3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第二部分：中共全州县委员会全州县人民政</w:t>
      </w:r>
      <w:r>
        <w:rPr>
          <w:rFonts w:ascii="黑体" w:hAnsi="黑体" w:eastAsia="黑体" w:cs="黑体"/>
          <w:spacing w:val="10"/>
          <w:sz w:val="31"/>
          <w:szCs w:val="31"/>
        </w:rPr>
        <w:t>府信访局2025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年部门预算情况说明</w:t>
      </w:r>
    </w:p>
    <w:p w14:paraId="18816752">
      <w:pPr>
        <w:pStyle w:val="2"/>
        <w:spacing w:line="296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538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67CCA986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811BBE1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55E581F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6C6457C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190280CF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D70F79D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807E7DA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1BA637EE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82250B0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5B9A8EB8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6BFBB0F8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3BD1E229">
      <w:pPr>
        <w:pStyle w:val="2"/>
        <w:spacing w:line="381" w:lineRule="auto"/>
      </w:pPr>
    </w:p>
    <w:p w14:paraId="2D02A096">
      <w:pPr>
        <w:spacing w:before="102" w:line="298" w:lineRule="auto"/>
        <w:ind w:left="79" w:right="2" w:firstLine="3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第四部分：中共全州县委员会全州县人民政府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信访局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2025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年部门预算报表</w:t>
      </w:r>
    </w:p>
    <w:p w14:paraId="70F74CAC">
      <w:pPr>
        <w:spacing w:line="298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0" w:h="16840"/>
          <w:pgMar w:top="1431" w:right="1674" w:bottom="1062" w:left="1785" w:header="0" w:footer="911" w:gutter="0"/>
          <w:cols w:space="720" w:num="1"/>
        </w:sectPr>
      </w:pPr>
    </w:p>
    <w:p w14:paraId="44521EF6">
      <w:pPr>
        <w:spacing w:before="282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078A22A9">
      <w:pPr>
        <w:spacing w:before="218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2617A233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5D736F1E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38350DAE">
      <w:pPr>
        <w:spacing w:before="218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477FE7EC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40BAE09F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0D77614A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2D7744C2">
      <w:pPr>
        <w:spacing w:before="221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5D07612C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6773CE40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7D5D5B69">
      <w:pPr>
        <w:pStyle w:val="2"/>
        <w:spacing w:line="248" w:lineRule="auto"/>
      </w:pPr>
    </w:p>
    <w:p w14:paraId="158826A3">
      <w:pPr>
        <w:pStyle w:val="2"/>
        <w:spacing w:line="248" w:lineRule="auto"/>
      </w:pPr>
    </w:p>
    <w:p w14:paraId="6326D141">
      <w:pPr>
        <w:pStyle w:val="2"/>
        <w:spacing w:line="249" w:lineRule="auto"/>
      </w:pPr>
    </w:p>
    <w:p w14:paraId="6BA13030">
      <w:pPr>
        <w:pStyle w:val="2"/>
        <w:spacing w:line="249" w:lineRule="auto"/>
      </w:pPr>
    </w:p>
    <w:p w14:paraId="0E9824B9">
      <w:pPr>
        <w:spacing w:before="101" w:line="226" w:lineRule="auto"/>
        <w:ind w:left="20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第一部分：中共全州县委员会全州县人民政府信访局概况</w:t>
      </w:r>
    </w:p>
    <w:p w14:paraId="3A700E91">
      <w:pPr>
        <w:pStyle w:val="2"/>
        <w:spacing w:line="349" w:lineRule="auto"/>
      </w:pPr>
    </w:p>
    <w:p w14:paraId="40F9E1B1">
      <w:pPr>
        <w:pStyle w:val="2"/>
        <w:spacing w:line="349" w:lineRule="auto"/>
      </w:pPr>
    </w:p>
    <w:p w14:paraId="3B401B16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55F91330">
      <w:pPr>
        <w:pStyle w:val="2"/>
        <w:spacing w:line="260" w:lineRule="auto"/>
      </w:pPr>
    </w:p>
    <w:p w14:paraId="5144E270">
      <w:pPr>
        <w:spacing w:before="101" w:line="299" w:lineRule="auto"/>
        <w:ind w:left="39" w:right="11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1、承办国家信访局、自治区信访局、桂林市信访局和全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州县委县人民政府交办的信访事项。</w:t>
      </w:r>
    </w:p>
    <w:p w14:paraId="74AAF12C">
      <w:pPr>
        <w:spacing w:before="239" w:line="299" w:lineRule="auto"/>
        <w:ind w:left="37" w:right="113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2、受理人民群众直接送给县委、县人民政</w:t>
      </w:r>
      <w:r>
        <w:rPr>
          <w:rFonts w:ascii="仿宋" w:hAnsi="仿宋" w:eastAsia="仿宋" w:cs="仿宋"/>
          <w:spacing w:val="4"/>
          <w:sz w:val="31"/>
          <w:szCs w:val="31"/>
        </w:rPr>
        <w:t>府及其领导同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志的来信，接待来访群众，并负责处理他们反映的问题。</w:t>
      </w:r>
    </w:p>
    <w:p w14:paraId="56A7AA8F">
      <w:pPr>
        <w:spacing w:before="242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3、向县委、县人民政府提供重要的信访信息和社情民</w:t>
      </w:r>
      <w:r>
        <w:rPr>
          <w:rFonts w:ascii="仿宋" w:hAnsi="仿宋" w:eastAsia="仿宋" w:cs="仿宋"/>
          <w:spacing w:val="-4"/>
          <w:sz w:val="31"/>
          <w:szCs w:val="31"/>
        </w:rPr>
        <w:t>意。</w:t>
      </w:r>
    </w:p>
    <w:p w14:paraId="3A7743B8">
      <w:pPr>
        <w:spacing w:before="241" w:line="323" w:lineRule="auto"/>
        <w:ind w:left="30" w:right="114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4、保持信访渠道畅通，为人民群众服务以及国家机关工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作人员履行职责进行监督、参政说政、行使人民权利提供方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便条件。</w:t>
      </w:r>
    </w:p>
    <w:p w14:paraId="777E3369">
      <w:pPr>
        <w:spacing w:before="239" w:line="299" w:lineRule="auto"/>
        <w:ind w:left="65" w:right="113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5、转办人民群众的来信来访问题，按照党中央的政策和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国家的法律法规，认真处理人民群众的各种信访问题。</w:t>
      </w:r>
    </w:p>
    <w:p w14:paraId="7A9F716C">
      <w:pPr>
        <w:spacing w:before="244" w:line="322" w:lineRule="auto"/>
        <w:ind w:left="31" w:right="11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6、向各乡(镇)、县直部门交办有关信访事项，对领导同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志的信访批示件落实情况进行督促检查;对</w:t>
      </w:r>
      <w:r>
        <w:rPr>
          <w:rFonts w:ascii="仿宋" w:hAnsi="仿宋" w:eastAsia="仿宋" w:cs="仿宋"/>
          <w:spacing w:val="8"/>
          <w:sz w:val="31"/>
          <w:szCs w:val="31"/>
        </w:rPr>
        <w:t>重要的信访案件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进行催办、督办，检查处理结果，直至问题解决。</w:t>
      </w:r>
    </w:p>
    <w:p w14:paraId="5ED2D4C9">
      <w:pPr>
        <w:spacing w:before="245" w:line="323" w:lineRule="auto"/>
        <w:ind w:left="28" w:right="1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7、检查指导各乡(镇)、县直部门的信访工作，组织全县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信访工作经验交流和理论研究，对全县信访干部进行业务培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训。</w:t>
      </w:r>
    </w:p>
    <w:p w14:paraId="23354D9E">
      <w:pPr>
        <w:spacing w:before="238" w:line="227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8、承办县委、县人民政府交办的其他事项。</w:t>
      </w:r>
    </w:p>
    <w:p w14:paraId="33426B49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622" w:bottom="1062" w:left="1785" w:header="0" w:footer="911" w:gutter="0"/>
          <w:cols w:space="720" w:num="1"/>
        </w:sectPr>
      </w:pPr>
    </w:p>
    <w:p w14:paraId="62FAEEDA">
      <w:pPr>
        <w:spacing w:before="65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0E7C05B7">
      <w:pPr>
        <w:pStyle w:val="2"/>
        <w:spacing w:line="259" w:lineRule="auto"/>
      </w:pPr>
    </w:p>
    <w:p w14:paraId="7BC41EBE">
      <w:pPr>
        <w:spacing w:before="101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年我局部门预算编制单位共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个,具体如下:</w:t>
      </w:r>
    </w:p>
    <w:p w14:paraId="5D8330EA">
      <w:pPr>
        <w:spacing w:before="240" w:line="300" w:lineRule="auto"/>
        <w:ind w:left="39" w:right="2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1、行政单位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个,即:全州县信访局。其中内设股室有: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办公室、综合协调股。</w:t>
      </w:r>
    </w:p>
    <w:p w14:paraId="59958904">
      <w:pPr>
        <w:spacing w:before="237" w:line="299" w:lineRule="auto"/>
        <w:ind w:left="31" w:right="21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2、全额拨款事业单位2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个,即群众信访服务中心、全州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县信访复查办公室。</w:t>
      </w:r>
    </w:p>
    <w:p w14:paraId="07D985B8">
      <w:pPr>
        <w:pStyle w:val="2"/>
        <w:spacing w:line="380" w:lineRule="auto"/>
      </w:pPr>
    </w:p>
    <w:p w14:paraId="7B4B1FE3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2CCDE4C3">
      <w:pPr>
        <w:pStyle w:val="2"/>
        <w:spacing w:line="258" w:lineRule="auto"/>
      </w:pPr>
    </w:p>
    <w:p w14:paraId="1C3D15F5">
      <w:pPr>
        <w:spacing w:before="101" w:line="371" w:lineRule="auto"/>
        <w:ind w:left="3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全州县信访局部门编制人数为15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人,其中:行政编制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全额事业8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人,工勤编制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人。</w:t>
      </w:r>
    </w:p>
    <w:p w14:paraId="3D5F7A01">
      <w:pPr>
        <w:spacing w:before="5" w:line="371" w:lineRule="auto"/>
        <w:ind w:left="36" w:right="158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编内在职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人,其中:行政在职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人,全额事业在职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工勤在职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人。离退休人员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人,其中:离休人员0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人,退休人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员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人。</w:t>
      </w:r>
    </w:p>
    <w:p w14:paraId="54137BA4">
      <w:pPr>
        <w:spacing w:before="234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5D2B73B4">
      <w:pPr>
        <w:pStyle w:val="2"/>
        <w:spacing w:line="260" w:lineRule="auto"/>
      </w:pPr>
    </w:p>
    <w:p w14:paraId="263E761C">
      <w:pPr>
        <w:spacing w:before="101" w:line="299" w:lineRule="auto"/>
        <w:ind w:left="39" w:right="15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1、承办国家信访局、自治区信访局、桂林市信访局和全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州县委县人民政府交办的信访事项。</w:t>
      </w:r>
    </w:p>
    <w:p w14:paraId="60EEFB79">
      <w:pPr>
        <w:spacing w:before="239" w:line="299" w:lineRule="auto"/>
        <w:ind w:left="37" w:right="159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2、受理人民群众直接送给县委、县人民政</w:t>
      </w:r>
      <w:r>
        <w:rPr>
          <w:rFonts w:ascii="仿宋" w:hAnsi="仿宋" w:eastAsia="仿宋" w:cs="仿宋"/>
          <w:spacing w:val="4"/>
          <w:sz w:val="31"/>
          <w:szCs w:val="31"/>
        </w:rPr>
        <w:t>府及其领导同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志的来信，接待来访群众，并负责处理他们反映的问题。</w:t>
      </w:r>
    </w:p>
    <w:p w14:paraId="70C91ED0">
      <w:pPr>
        <w:spacing w:before="243" w:line="227" w:lineRule="auto"/>
        <w:ind w:right="1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3、向县委、县人民政府提供重要的信访信息和社情民意。</w:t>
      </w:r>
    </w:p>
    <w:p w14:paraId="45178C47">
      <w:pPr>
        <w:spacing w:before="241" w:line="323" w:lineRule="auto"/>
        <w:ind w:left="30" w:right="159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4、保持信访渠道畅通，为人民群众服务以及国家机关工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作人员履行职责进行监督、参政说政、行使人民权利提供方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便条件。</w:t>
      </w:r>
    </w:p>
    <w:p w14:paraId="218D795D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7" w:right="1576" w:bottom="1060" w:left="1785" w:header="0" w:footer="911" w:gutter="0"/>
          <w:cols w:space="720" w:num="1"/>
        </w:sectPr>
      </w:pPr>
    </w:p>
    <w:p w14:paraId="0DB74970">
      <w:pPr>
        <w:spacing w:before="66" w:line="298" w:lineRule="auto"/>
        <w:ind w:left="65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5、转办人民群众的来信来访问题，按照党中央的政策和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国家的法律法规，认真处理人民群众的各种信访问题。</w:t>
      </w:r>
    </w:p>
    <w:p w14:paraId="47B7444D">
      <w:pPr>
        <w:spacing w:before="243" w:line="322" w:lineRule="auto"/>
        <w:ind w:left="3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6、向各乡(镇)、县直部门交办有关信访事项，对领导同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志的信访批示件落实情况进行督促检查;对</w:t>
      </w:r>
      <w:r>
        <w:rPr>
          <w:rFonts w:ascii="仿宋" w:hAnsi="仿宋" w:eastAsia="仿宋" w:cs="仿宋"/>
          <w:spacing w:val="8"/>
          <w:sz w:val="31"/>
          <w:szCs w:val="31"/>
        </w:rPr>
        <w:t>重要的信访案件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进行催办、督办，检查处理结果，直至问题解决。</w:t>
      </w:r>
    </w:p>
    <w:p w14:paraId="45D6ADDE">
      <w:pPr>
        <w:spacing w:before="244" w:line="323" w:lineRule="auto"/>
        <w:ind w:left="2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7、检查指导各乡(镇)、县直部门的信访工作，组织全县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信访工作经验交流和理论研究，对全县信访干部进行业务培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训。</w:t>
      </w:r>
    </w:p>
    <w:p w14:paraId="640186EA">
      <w:pPr>
        <w:spacing w:before="240" w:line="227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8、承办县委、县人民政府交办的其他事项。</w:t>
      </w:r>
    </w:p>
    <w:p w14:paraId="5768EF8F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6" w:right="1736" w:bottom="1062" w:left="1785" w:header="0" w:footer="911" w:gutter="0"/>
          <w:cols w:space="720" w:num="1"/>
        </w:sectPr>
      </w:pPr>
    </w:p>
    <w:p w14:paraId="1842BD95">
      <w:pPr>
        <w:spacing w:before="65" w:line="298" w:lineRule="auto"/>
        <w:ind w:left="2761" w:right="244" w:hanging="261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第二部分：中共全州县委员会全州县人民政府信访局2025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年部门预算情况说明</w:t>
      </w:r>
    </w:p>
    <w:p w14:paraId="1DDC8613">
      <w:pPr>
        <w:pStyle w:val="2"/>
        <w:spacing w:line="379" w:lineRule="auto"/>
      </w:pPr>
    </w:p>
    <w:p w14:paraId="7AE1FCFA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6009DE0F">
      <w:pPr>
        <w:pStyle w:val="2"/>
        <w:spacing w:line="264" w:lineRule="auto"/>
      </w:pPr>
    </w:p>
    <w:p w14:paraId="73F0A686">
      <w:pPr>
        <w:spacing w:before="101" w:line="370" w:lineRule="auto"/>
        <w:ind w:left="22" w:right="113"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我部门总收入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186.90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万元，总支出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186</w:t>
      </w:r>
      <w:r>
        <w:rPr>
          <w:rFonts w:ascii="仿宋" w:hAnsi="仿宋" w:eastAsia="仿宋" w:cs="仿宋"/>
          <w:spacing w:val="2"/>
          <w:sz w:val="31"/>
          <w:szCs w:val="31"/>
        </w:rPr>
        <w:t>.90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214.91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13.03%，主要</w:t>
      </w:r>
      <w:r>
        <w:rPr>
          <w:rFonts w:ascii="仿宋" w:hAnsi="仿宋" w:eastAsia="仿宋" w:cs="仿宋"/>
          <w:sz w:val="31"/>
          <w:szCs w:val="31"/>
        </w:rPr>
        <w:t xml:space="preserve">原因是工 </w:t>
      </w:r>
      <w:r>
        <w:rPr>
          <w:rFonts w:ascii="仿宋" w:hAnsi="仿宋" w:eastAsia="仿宋" w:cs="仿宋"/>
          <w:spacing w:val="7"/>
          <w:sz w:val="31"/>
          <w:szCs w:val="31"/>
        </w:rPr>
        <w:t>作人员变动导致。总支出较上年度预算数2</w:t>
      </w:r>
      <w:r>
        <w:rPr>
          <w:rFonts w:ascii="仿宋" w:hAnsi="仿宋" w:eastAsia="仿宋" w:cs="仿宋"/>
          <w:spacing w:val="6"/>
          <w:sz w:val="31"/>
          <w:szCs w:val="31"/>
        </w:rPr>
        <w:t>14.91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28.01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13.03%，主要原因是工作人员变动导致。</w:t>
      </w:r>
    </w:p>
    <w:p w14:paraId="510325BA">
      <w:pPr>
        <w:spacing w:before="244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68442536">
      <w:pPr>
        <w:pStyle w:val="2"/>
        <w:spacing w:line="254" w:lineRule="auto"/>
      </w:pPr>
    </w:p>
    <w:p w14:paraId="72B464C8">
      <w:pPr>
        <w:spacing w:before="101" w:line="371" w:lineRule="auto"/>
        <w:ind w:left="28" w:right="76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186.90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28.01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 </w:t>
      </w:r>
      <w:r>
        <w:rPr>
          <w:rFonts w:ascii="仿宋" w:hAnsi="仿宋" w:eastAsia="仿宋" w:cs="仿宋"/>
          <w:spacing w:val="1"/>
          <w:sz w:val="31"/>
          <w:szCs w:val="31"/>
        </w:rPr>
        <w:t>元，下降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13.03%。其中：一般公共预算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186.90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入总预算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13.03%，主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要原因是：工作人员变动导致；政府性基金预算0.00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</w:t>
      </w:r>
      <w:r>
        <w:rPr>
          <w:rFonts w:ascii="仿宋" w:hAnsi="仿宋" w:eastAsia="仿宋" w:cs="仿宋"/>
          <w:spacing w:val="7"/>
          <w:sz w:val="31"/>
          <w:szCs w:val="31"/>
        </w:rPr>
        <w:t>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因是本单位没有政府性基金预算。</w:t>
      </w:r>
    </w:p>
    <w:p w14:paraId="681BBBB8">
      <w:pPr>
        <w:spacing w:before="241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497347B1">
      <w:pPr>
        <w:pStyle w:val="2"/>
        <w:spacing w:line="258" w:lineRule="auto"/>
      </w:pPr>
    </w:p>
    <w:p w14:paraId="2CA19E9B">
      <w:pPr>
        <w:spacing w:before="101" w:line="371" w:lineRule="auto"/>
        <w:ind w:left="31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186.90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28.01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 </w:t>
      </w:r>
      <w:r>
        <w:rPr>
          <w:rFonts w:ascii="仿宋" w:hAnsi="仿宋" w:eastAsia="仿宋" w:cs="仿宋"/>
          <w:spacing w:val="1"/>
          <w:sz w:val="31"/>
          <w:szCs w:val="31"/>
        </w:rPr>
        <w:t>元，下降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13.03%。其中：基本支出预算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186.90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出预算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100.00%,同比减少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11.81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5.94%。主要原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因是：减少的原因是工作人员变动所致。项目支出预算0.00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万元，占支出预算0.00%,同比减少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16.20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万元，下降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100.00%。</w:t>
      </w:r>
    </w:p>
    <w:p w14:paraId="12990AB3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7" w:right="1622" w:bottom="1060" w:left="1785" w:header="0" w:footer="911" w:gutter="0"/>
          <w:cols w:space="720" w:num="1"/>
        </w:sectPr>
      </w:pPr>
    </w:p>
    <w:p w14:paraId="4126777B">
      <w:pPr>
        <w:spacing w:before="63" w:line="374" w:lineRule="auto"/>
        <w:ind w:left="31" w:right="166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主要原因是：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因为今年的两个项目不在预算内，以后做年中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追加。</w:t>
      </w:r>
    </w:p>
    <w:p w14:paraId="15FEB33E">
      <w:pPr>
        <w:spacing w:before="228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2FC827FD">
      <w:pPr>
        <w:pStyle w:val="2"/>
        <w:spacing w:line="257" w:lineRule="auto"/>
      </w:pPr>
    </w:p>
    <w:p w14:paraId="6E76C412">
      <w:pPr>
        <w:spacing w:before="101" w:line="371" w:lineRule="auto"/>
        <w:ind w:left="28" w:right="23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186.90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28.01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13.03%。其中：一般公共预算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186.90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收入总预算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28.01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13.03%，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主要原因是：减少的原因是工作人员变动所致；政府性基金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预算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占收入总预算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增长0%，主要原因是：本单位没有政府性基金预算。</w:t>
      </w:r>
    </w:p>
    <w:p w14:paraId="42D3A034">
      <w:pPr>
        <w:spacing w:before="2" w:line="371" w:lineRule="auto"/>
        <w:ind w:left="31" w:right="112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186.90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28.01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13.03%，主要原因是：减少的原因是</w:t>
      </w:r>
      <w:r>
        <w:rPr>
          <w:rFonts w:ascii="仿宋" w:hAnsi="仿宋" w:eastAsia="仿宋" w:cs="仿宋"/>
          <w:spacing w:val="5"/>
          <w:sz w:val="31"/>
          <w:szCs w:val="31"/>
        </w:rPr>
        <w:t>工作人员变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动所致。</w:t>
      </w:r>
    </w:p>
    <w:p w14:paraId="46D86682">
      <w:pPr>
        <w:spacing w:before="237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585353BD">
      <w:pPr>
        <w:pStyle w:val="2"/>
        <w:spacing w:line="259" w:lineRule="auto"/>
      </w:pPr>
    </w:p>
    <w:p w14:paraId="5DDFF083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186.90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</w:t>
      </w:r>
      <w:r>
        <w:rPr>
          <w:rFonts w:ascii="仿宋" w:hAnsi="仿宋" w:eastAsia="仿宋" w:cs="仿宋"/>
          <w:spacing w:val="1"/>
          <w:sz w:val="31"/>
          <w:szCs w:val="31"/>
        </w:rPr>
        <w:t>比减少</w:t>
      </w:r>
    </w:p>
    <w:p w14:paraId="64E5E594">
      <w:pPr>
        <w:spacing w:before="242" w:line="371" w:lineRule="auto"/>
        <w:ind w:left="39" w:right="164" w:hanging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28.01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13.03%，按支出功能分</w:t>
      </w:r>
      <w:r>
        <w:rPr>
          <w:rFonts w:ascii="仿宋" w:hAnsi="仿宋" w:eastAsia="仿宋" w:cs="仿宋"/>
          <w:spacing w:val="5"/>
          <w:sz w:val="31"/>
          <w:szCs w:val="31"/>
        </w:rPr>
        <w:t>类科目划分，共分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类，其中：</w:t>
      </w:r>
    </w:p>
    <w:p w14:paraId="566750BE">
      <w:pPr>
        <w:spacing w:before="3" w:line="370" w:lineRule="auto"/>
        <w:ind w:left="28" w:right="113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138.62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>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占一般公共预 </w:t>
      </w:r>
      <w:r>
        <w:rPr>
          <w:rFonts w:ascii="仿宋" w:hAnsi="仿宋" w:eastAsia="仿宋" w:cs="仿宋"/>
          <w:spacing w:val="1"/>
          <w:sz w:val="31"/>
          <w:szCs w:val="31"/>
        </w:rPr>
        <w:t>算支出预的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74.17%，同比减少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24.83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</w:t>
      </w:r>
      <w:r>
        <w:rPr>
          <w:rFonts w:ascii="仿宋" w:hAnsi="仿宋" w:eastAsia="仿宋" w:cs="仿宋"/>
          <w:sz w:val="31"/>
          <w:szCs w:val="31"/>
        </w:rPr>
        <w:t>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15.19%，具 </w:t>
      </w:r>
      <w:r>
        <w:rPr>
          <w:rFonts w:ascii="仿宋" w:hAnsi="仿宋" w:eastAsia="仿宋" w:cs="仿宋"/>
          <w:spacing w:val="2"/>
          <w:sz w:val="31"/>
          <w:szCs w:val="31"/>
        </w:rPr>
        <w:t>体如下：</w:t>
      </w:r>
    </w:p>
    <w:p w14:paraId="7E90249A">
      <w:pPr>
        <w:spacing w:before="3" w:line="369" w:lineRule="auto"/>
        <w:ind w:left="25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138.62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8.63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5.86%,减少的原因是工作人员调动，所以行政运行科目减小。</w:t>
      </w:r>
    </w:p>
    <w:p w14:paraId="6D9E85D1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6EA05769">
      <w:pPr>
        <w:spacing w:before="69" w:line="370" w:lineRule="auto"/>
        <w:ind w:left="27" w:right="166" w:firstLine="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主要用于工资的福利支出、商品和</w:t>
      </w:r>
      <w:r>
        <w:rPr>
          <w:rFonts w:ascii="仿宋" w:hAnsi="仿宋" w:eastAsia="仿宋" w:cs="仿宋"/>
          <w:spacing w:val="8"/>
          <w:sz w:val="31"/>
          <w:szCs w:val="31"/>
        </w:rPr>
        <w:t>服务支出、对个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人和家庭的补助支出等,根据国家规定的基本工资和津补贴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标准等安排的人员经费支出,按县级公用经费定额标准安排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的办公费、印刷费、邮电费、水电费、差旅费等日常公用经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费支出。</w:t>
      </w:r>
    </w:p>
    <w:p w14:paraId="3326A6BE">
      <w:pPr>
        <w:spacing w:line="371" w:lineRule="auto"/>
        <w:ind w:left="28" w:right="113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25.92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</w:rPr>
        <w:t>一般公共预 算支出预的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13.87%，同比减少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1.71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6.19%，具体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6DFBE003">
      <w:pPr>
        <w:spacing w:before="2" w:line="369" w:lineRule="auto"/>
        <w:ind w:left="32" w:right="234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17.11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6.14%,减少的原因是工</w:t>
      </w:r>
      <w:r>
        <w:rPr>
          <w:rFonts w:ascii="仿宋" w:hAnsi="仿宋" w:eastAsia="仿宋" w:cs="仿宋"/>
          <w:spacing w:val="4"/>
          <w:sz w:val="31"/>
          <w:szCs w:val="31"/>
        </w:rPr>
        <w:t>作人员调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动减小。主要用于单位在职职工养老保险缴费。</w:t>
      </w:r>
    </w:p>
    <w:p w14:paraId="331CF2BB">
      <w:pPr>
        <w:spacing w:before="3" w:line="370" w:lineRule="auto"/>
        <w:ind w:left="2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机关事业单位职业年金缴费支出科目8.56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万元，同比减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少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0.55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6.04%,减少的原因是工作人员调动减小。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主要用于本单位在职职工职业年金缴费。</w:t>
      </w:r>
    </w:p>
    <w:p w14:paraId="1646DBC8">
      <w:pPr>
        <w:spacing w:before="7" w:line="370" w:lineRule="auto"/>
        <w:ind w:left="28" w:right="112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其他社会保障和就业支出科目0.25万元，同比减少0.03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10.71%,减少的原因是工作人</w:t>
      </w:r>
      <w:r>
        <w:rPr>
          <w:rFonts w:ascii="仿宋" w:hAnsi="仿宋" w:eastAsia="仿宋" w:cs="仿宋"/>
          <w:spacing w:val="6"/>
          <w:sz w:val="31"/>
          <w:szCs w:val="31"/>
        </w:rPr>
        <w:t>员调动减小。主要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用于主要用于本单位在职职工失业，工伤保险缴费。</w:t>
      </w:r>
    </w:p>
    <w:p w14:paraId="3824932D">
      <w:pPr>
        <w:spacing w:line="371" w:lineRule="auto"/>
        <w:ind w:left="31" w:right="166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(3)卫生健康支出科目8.13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4.35%，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6.12%，具体如下：</w:t>
      </w:r>
    </w:p>
    <w:p w14:paraId="7C66C26C">
      <w:pPr>
        <w:spacing w:before="4" w:line="369" w:lineRule="auto"/>
        <w:ind w:left="35" w:right="11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7.91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降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6.17%,减少的原因是工作人员调动减小。主要用于</w:t>
      </w:r>
      <w:r>
        <w:rPr>
          <w:rFonts w:ascii="仿宋" w:hAnsi="仿宋" w:eastAsia="仿宋" w:cs="仿宋"/>
          <w:spacing w:val="7"/>
          <w:sz w:val="31"/>
          <w:szCs w:val="31"/>
        </w:rPr>
        <w:t>本单位在职职工医疗保险缴费。</w:t>
      </w:r>
    </w:p>
    <w:p w14:paraId="0F063E2B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0FC366DB">
      <w:pPr>
        <w:spacing w:before="63" w:line="370" w:lineRule="auto"/>
        <w:ind w:left="21" w:right="9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同比减少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0.02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8.70%,减少的原因是工作人员调动减小。主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要用于</w:t>
      </w:r>
      <w:bookmarkStart w:id="0" w:name="_GoBack"/>
      <w:bookmarkEnd w:id="0"/>
      <w:r>
        <w:rPr>
          <w:rFonts w:ascii="仿宋" w:hAnsi="仿宋" w:eastAsia="仿宋" w:cs="仿宋"/>
          <w:spacing w:val="8"/>
          <w:sz w:val="31"/>
          <w:szCs w:val="31"/>
        </w:rPr>
        <w:t>主要用于本单位在职职工医疗保险缴费。</w:t>
      </w:r>
    </w:p>
    <w:p w14:paraId="5CDACBB0">
      <w:pPr>
        <w:spacing w:before="6" w:line="370" w:lineRule="auto"/>
        <w:ind w:left="31" w:right="90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14.24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万元，占一般公共预算支出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7.62%，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6.19%，具体如下：</w:t>
      </w:r>
    </w:p>
    <w:p w14:paraId="44E61900">
      <w:pPr>
        <w:spacing w:before="3" w:line="370" w:lineRule="auto"/>
        <w:ind w:left="21" w:right="90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14.24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万元，下降 </w:t>
      </w:r>
      <w:r>
        <w:rPr>
          <w:rFonts w:ascii="仿宋" w:hAnsi="仿宋" w:eastAsia="仿宋" w:cs="仿宋"/>
          <w:spacing w:val="8"/>
          <w:sz w:val="31"/>
          <w:szCs w:val="31"/>
        </w:rPr>
        <w:t>6.19%,减少的原因是工作人员调动减小。主要用于为局机关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和局属单位(事业单位)职工缴纳的住房公积金支出。</w:t>
      </w:r>
    </w:p>
    <w:p w14:paraId="4BF96C6F">
      <w:pPr>
        <w:spacing w:before="242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53AFE2B3">
      <w:pPr>
        <w:pStyle w:val="2"/>
        <w:spacing w:line="259" w:lineRule="auto"/>
      </w:pPr>
    </w:p>
    <w:p w14:paraId="27D3CC85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186.90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</w:p>
    <w:p w14:paraId="2657FA04">
      <w:pPr>
        <w:spacing w:before="239" w:line="371" w:lineRule="auto"/>
        <w:ind w:left="28" w:right="90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11.81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5.94%，主要原因是减少的原因是工作人员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调动减小。其中：</w:t>
      </w:r>
    </w:p>
    <w:p w14:paraId="779E6EF1">
      <w:pPr>
        <w:spacing w:before="2" w:line="369" w:lineRule="auto"/>
        <w:ind w:left="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工资福利支出166.93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万元，减少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11.06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万元，减</w:t>
      </w:r>
      <w:r>
        <w:rPr>
          <w:rFonts w:ascii="仿宋" w:hAnsi="仿宋" w:eastAsia="仿宋" w:cs="仿宋"/>
          <w:spacing w:val="-6"/>
          <w:sz w:val="31"/>
          <w:szCs w:val="31"/>
        </w:rPr>
        <w:t>少6.21%，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主要原因是：减少的原因是工作人员调动减小。</w:t>
      </w:r>
    </w:p>
    <w:p w14:paraId="37DF589B">
      <w:pPr>
        <w:spacing w:before="3" w:line="371" w:lineRule="auto"/>
        <w:ind w:left="37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商品和服务支出14.97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万元，减少0.75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万元，减少4.77%，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因为工作人员调动减小，所以商品和服务支出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也减小。</w:t>
      </w:r>
    </w:p>
    <w:p w14:paraId="3E485502">
      <w:pPr>
        <w:spacing w:before="2" w:line="369" w:lineRule="auto"/>
        <w:ind w:left="21" w:right="14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0.00%，主要原因是：退休人员没有变动。</w:t>
      </w:r>
    </w:p>
    <w:p w14:paraId="447EB3A9">
      <w:pPr>
        <w:spacing w:before="4" w:line="228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工资福利支出包括以下内容：</w:t>
      </w:r>
    </w:p>
    <w:p w14:paraId="51B7DB93">
      <w:pPr>
        <w:spacing w:before="239" w:line="370" w:lineRule="auto"/>
        <w:ind w:left="31" w:right="14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基本工资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54.23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万元,津贴补贴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18.57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万元,奖金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19.20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万元,绩效工资26.64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万元,机关事业单位基本</w:t>
      </w:r>
      <w:r>
        <w:rPr>
          <w:rFonts w:ascii="仿宋" w:hAnsi="仿宋" w:eastAsia="仿宋" w:cs="仿宋"/>
          <w:spacing w:val="9"/>
          <w:sz w:val="31"/>
          <w:szCs w:val="31"/>
        </w:rPr>
        <w:t>养老保险缴费</w:t>
      </w:r>
    </w:p>
    <w:p w14:paraId="5B7E38D8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19B6F897">
      <w:pPr>
        <w:spacing w:before="63" w:line="371" w:lineRule="auto"/>
        <w:ind w:left="26" w:right="1" w:firstLine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17.11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万元,职业年金缴费8.56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万元,</w:t>
      </w:r>
      <w:r>
        <w:rPr>
          <w:rFonts w:ascii="仿宋" w:hAnsi="仿宋" w:eastAsia="仿宋" w:cs="仿宋"/>
          <w:spacing w:val="7"/>
          <w:sz w:val="31"/>
          <w:szCs w:val="31"/>
        </w:rPr>
        <w:t>职工基本医疗保险缴费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7.91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万元,其他社会保障缴费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0.46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万元,住房公积金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14.24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 w14:paraId="71C66FF1">
      <w:pPr>
        <w:spacing w:before="1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商品和服务支出包括以下内容：</w:t>
      </w:r>
    </w:p>
    <w:p w14:paraId="7A1DFE53">
      <w:pPr>
        <w:spacing w:before="238" w:line="371" w:lineRule="auto"/>
        <w:ind w:left="31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办公费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万元,印刷费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万元,差旅费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维修（护）费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万元,培训费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0.50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万元,公务接待费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1.50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万元,其他交通费用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5.22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万元,其他商品和服务支出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元。</w:t>
      </w:r>
    </w:p>
    <w:p w14:paraId="107ACA4C">
      <w:pPr>
        <w:spacing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对个人和家庭的补助包括以下内容：</w:t>
      </w:r>
    </w:p>
    <w:p w14:paraId="68ADFFC4">
      <w:pPr>
        <w:spacing w:before="239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退休费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5.00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 w14:paraId="54B029A7">
      <w:pPr>
        <w:pStyle w:val="2"/>
        <w:spacing w:line="380" w:lineRule="auto"/>
      </w:pPr>
    </w:p>
    <w:p w14:paraId="66FAE224">
      <w:pPr>
        <w:spacing w:before="100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0AAA979D">
      <w:pPr>
        <w:pStyle w:val="2"/>
        <w:spacing w:line="262" w:lineRule="auto"/>
      </w:pPr>
    </w:p>
    <w:p w14:paraId="0C7DB207">
      <w:pPr>
        <w:spacing w:before="101" w:line="370" w:lineRule="auto"/>
        <w:ind w:left="28" w:righ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0.00%。</w:t>
      </w:r>
      <w:r>
        <w:rPr>
          <w:rFonts w:ascii="仿宋" w:hAnsi="仿宋" w:eastAsia="仿宋" w:cs="仿宋"/>
          <w:spacing w:val="2"/>
          <w:sz w:val="31"/>
          <w:szCs w:val="31"/>
        </w:rPr>
        <w:t>具体如下：</w:t>
      </w:r>
    </w:p>
    <w:p w14:paraId="6A292A18">
      <w:pPr>
        <w:spacing w:before="1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700F418F">
      <w:pPr>
        <w:spacing w:before="241" w:line="335" w:lineRule="auto"/>
        <w:ind w:left="21" w:right="5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0.00%。主要原因：我单位认真贯彻落实中央八项规定要求,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严格执行公务接待管理办法；主要用于单位按规定开支的各 </w:t>
      </w:r>
      <w:r>
        <w:rPr>
          <w:rFonts w:ascii="仿宋" w:hAnsi="仿宋" w:eastAsia="仿宋" w:cs="仿宋"/>
          <w:spacing w:val="6"/>
          <w:sz w:val="31"/>
          <w:szCs w:val="31"/>
        </w:rPr>
        <w:t>类公务接待费用。</w:t>
      </w:r>
    </w:p>
    <w:p w14:paraId="52694871">
      <w:pPr>
        <w:spacing w:before="242" w:line="334" w:lineRule="auto"/>
        <w:ind w:left="3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</w:t>
      </w:r>
      <w:r>
        <w:rPr>
          <w:rFonts w:ascii="仿宋" w:hAnsi="仿宋" w:eastAsia="仿宋" w:cs="仿宋"/>
          <w:spacing w:val="-4"/>
          <w:sz w:val="31"/>
          <w:szCs w:val="31"/>
        </w:rPr>
        <w:t>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万元，增长0%，主要原因：本单位没有公务用车购置及运行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费支出；主要用于单位执行公务活动所发生的公务用车燃料</w:t>
      </w:r>
    </w:p>
    <w:p w14:paraId="6595D367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734" w:bottom="1062" w:left="1785" w:header="0" w:footer="911" w:gutter="0"/>
          <w:cols w:space="720" w:num="1"/>
        </w:sectPr>
      </w:pPr>
    </w:p>
    <w:p w14:paraId="3681BB8D">
      <w:pPr>
        <w:spacing w:before="65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费、维修费、过桥过路费、保险费等支出。</w:t>
      </w:r>
    </w:p>
    <w:p w14:paraId="36B5C012">
      <w:pPr>
        <w:spacing w:before="242" w:line="298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0.50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万元，下降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100.00%，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年本单位没有做会议费预算；</w:t>
      </w:r>
    </w:p>
    <w:p w14:paraId="1BAF7922">
      <w:pPr>
        <w:spacing w:before="243" w:line="299" w:lineRule="auto"/>
        <w:ind w:left="37"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主要原因是培训费跟2024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年差不多。</w:t>
      </w:r>
    </w:p>
    <w:p w14:paraId="26263819">
      <w:pPr>
        <w:pStyle w:val="2"/>
        <w:spacing w:line="376" w:lineRule="auto"/>
      </w:pPr>
    </w:p>
    <w:p w14:paraId="4FC07C9F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3F83A57F">
      <w:pPr>
        <w:pStyle w:val="2"/>
        <w:spacing w:line="261" w:lineRule="auto"/>
      </w:pPr>
    </w:p>
    <w:p w14:paraId="205772A4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3B23E52C">
      <w:pPr>
        <w:spacing w:before="239" w:line="371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2449BA73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3F9988AC">
      <w:pPr>
        <w:pStyle w:val="2"/>
        <w:spacing w:line="377" w:lineRule="auto"/>
      </w:pPr>
    </w:p>
    <w:p w14:paraId="3F5C17A1">
      <w:pPr>
        <w:spacing w:before="101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66F3E291">
      <w:pPr>
        <w:pStyle w:val="2"/>
        <w:spacing w:line="259" w:lineRule="auto"/>
      </w:pPr>
    </w:p>
    <w:p w14:paraId="4361517D">
      <w:pPr>
        <w:spacing w:before="101" w:line="371" w:lineRule="auto"/>
        <w:ind w:left="65" w:right="90" w:firstLine="6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比增加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0%，主要原因是我单位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年没有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国有资本经营支出。</w:t>
      </w:r>
    </w:p>
    <w:p w14:paraId="1F45ECB6">
      <w:pPr>
        <w:spacing w:before="242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2225761B">
      <w:pPr>
        <w:pStyle w:val="2"/>
        <w:spacing w:line="259" w:lineRule="auto"/>
      </w:pPr>
    </w:p>
    <w:p w14:paraId="33FCB766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40AFBED2">
      <w:pPr>
        <w:spacing w:before="241" w:line="371" w:lineRule="auto"/>
        <w:ind w:left="31" w:right="9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2025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年度预算数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15.72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0.75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元，下降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4.77%，主要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原因是：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因为工作人员调动减小，所以导致机关运行经费也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减小。</w:t>
      </w:r>
    </w:p>
    <w:p w14:paraId="38CFDEEB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33BB5CB0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03243694">
      <w:pPr>
        <w:spacing w:before="65" w:line="370" w:lineRule="auto"/>
        <w:ind w:left="32" w:right="27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类采购0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万元、服务类采购0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</w:p>
    <w:p w14:paraId="2ED7217C">
      <w:pPr>
        <w:spacing w:before="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3A538EF3">
      <w:pPr>
        <w:spacing w:before="239" w:line="371" w:lineRule="auto"/>
        <w:ind w:left="21" w:right="234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截至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2024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20.12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4.61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16.73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万元，在建工程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4A1874D2">
      <w:pPr>
        <w:spacing w:before="3" w:line="370" w:lineRule="auto"/>
        <w:ind w:left="27" w:right="32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3ECA2F4B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0E0546E5">
      <w:pPr>
        <w:spacing w:before="241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年所有项目支出全面实</w:t>
      </w:r>
      <w:r>
        <w:rPr>
          <w:rFonts w:ascii="仿宋" w:hAnsi="仿宋" w:eastAsia="仿宋" w:cs="仿宋"/>
          <w:spacing w:val="10"/>
          <w:sz w:val="31"/>
          <w:szCs w:val="31"/>
        </w:rPr>
        <w:t>施绩效目标管理，</w:t>
      </w:r>
      <w:r>
        <w:rPr>
          <w:rFonts w:ascii="仿宋" w:hAnsi="仿宋" w:eastAsia="仿宋" w:cs="仿宋"/>
          <w:sz w:val="31"/>
          <w:szCs w:val="31"/>
        </w:rPr>
        <w:t xml:space="preserve"> 涉及项目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个，预算资金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13.5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万元。绩效目标情况详见报表  </w:t>
      </w:r>
      <w:r>
        <w:rPr>
          <w:rFonts w:ascii="仿宋" w:hAnsi="仿宋" w:eastAsia="仿宋" w:cs="仿宋"/>
          <w:spacing w:val="-6"/>
          <w:sz w:val="31"/>
          <w:szCs w:val="31"/>
        </w:rPr>
        <w:t>（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日常运转类项目、工资类人员经费项目和涉密项目等除外）。</w:t>
      </w:r>
    </w:p>
    <w:p w14:paraId="5C83F539">
      <w:pPr>
        <w:spacing w:before="247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108DBDDE">
      <w:pPr>
        <w:spacing w:before="240" w:line="371" w:lineRule="auto"/>
        <w:ind w:left="27" w:right="167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一般公共预算当年财政拨款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万元。该项目预算资金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主要用于信访局开展好信访业务及收集重大敏感节点的情报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信息，进京赴邕非正常反映情况同比下降，及时处理好来信、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来访，以人民群众为中心，努力为人民群众服务，从源头上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化解矛盾纠纷。信访服务对象满意度调查问卷不少于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份,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服务对象满意度要达≥96%。</w:t>
      </w:r>
    </w:p>
    <w:p w14:paraId="7AEDA96A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463" w:bottom="1062" w:left="1785" w:header="0" w:footer="911" w:gutter="0"/>
          <w:cols w:space="720" w:num="1"/>
        </w:sectPr>
      </w:pPr>
    </w:p>
    <w:p w14:paraId="7B7FE5B2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4BFEED1B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1FCA1773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35EE9325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073F7298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3F0134D3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12A7BC91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74959C85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518BDC40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5198CC10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1D3AB89F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1634E38E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584AEE2F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15BC96A3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39AE06F0">
      <w:pPr>
        <w:spacing w:before="65" w:line="226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第四部分：中共全州县委员会全州县人民政</w:t>
      </w:r>
      <w:r>
        <w:rPr>
          <w:rFonts w:ascii="黑体" w:hAnsi="黑体" w:eastAsia="黑体" w:cs="黑体"/>
          <w:spacing w:val="10"/>
          <w:sz w:val="31"/>
          <w:szCs w:val="31"/>
        </w:rPr>
        <w:t>府信访局2025</w:t>
      </w:r>
    </w:p>
    <w:p w14:paraId="3978901A">
      <w:pPr>
        <w:spacing w:before="241" w:line="227" w:lineRule="auto"/>
        <w:ind w:left="30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年部门预算报表</w:t>
      </w:r>
    </w:p>
    <w:p w14:paraId="77351976">
      <w:pPr>
        <w:pStyle w:val="2"/>
        <w:spacing w:line="377" w:lineRule="auto"/>
      </w:pPr>
    </w:p>
    <w:p w14:paraId="1363919C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38E0888C">
      <w:pPr>
        <w:spacing w:before="244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1742331C">
      <w:pPr>
        <w:spacing w:before="240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08F8D9F0">
      <w:pPr>
        <w:spacing w:before="240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4D296D49">
      <w:pPr>
        <w:spacing w:before="242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0B232B9A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1BFD1184">
      <w:pPr>
        <w:spacing w:before="242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27C16995">
      <w:pPr>
        <w:spacing w:before="240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246D4014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321320B4">
      <w:pPr>
        <w:spacing w:before="245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3FB0D4E8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19" w:type="default"/>
      <w:pgSz w:w="11900" w:h="16840"/>
      <w:pgMar w:top="1287" w:right="1734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1A0EB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C857E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3B0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36D6B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8817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30E1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5F3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6083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808BB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09DAC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8E1BF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FDCED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88FB5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6039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EC4E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363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5036</Words>
  <Characters>5693</Characters>
  <TotalTime>1</TotalTime>
  <ScaleCrop>false</ScaleCrop>
  <LinksUpToDate>false</LinksUpToDate>
  <CharactersWithSpaces>6149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C D D</cp:lastModifiedBy>
  <dcterms:modified xsi:type="dcterms:W3CDTF">2025-03-17T02:07:14Z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2025-03-14T11:14:24Z</vt:filetime>
  </property>
  <property fmtid="{D5CDD505-2E9C-101B-9397-08002B2CF9AE}" pid="4" name="KSOTemplateDocerSaveRecord">
    <vt:lpwstr>eyJoZGlkIjoiODViY2JkMjU3NGYzZTEwMzZmMGFkZWViYmNkYWU3NDIiLCJ1c2VySWQiOiI0NDM5MzQyNjcifQ==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92B4E871E1FA494D94A09E20E3885970_12</vt:lpwstr>
  </property>
</Properties>
</file>