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CF" w:rsidRPr="00596C12" w:rsidRDefault="00207B7E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596C12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全州</w:t>
      </w:r>
      <w:r w:rsidRPr="00596C12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县</w:t>
      </w:r>
      <w:r w:rsidRPr="00596C12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2020</w:t>
      </w:r>
      <w:r w:rsidRPr="00596C12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年度公开招聘统计协管员</w:t>
      </w:r>
    </w:p>
    <w:p w:rsidR="00376ACF" w:rsidRPr="00596C12" w:rsidRDefault="00207B7E">
      <w:pPr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 w:rsidRPr="00596C12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(</w:t>
      </w:r>
      <w:r w:rsidRPr="00596C12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协统员</w:t>
      </w:r>
      <w:r w:rsidRPr="00596C12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)</w:t>
      </w:r>
      <w:r w:rsidRPr="00596C12"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拟聘用人员公示</w:t>
      </w:r>
    </w:p>
    <w:p w:rsidR="00376ACF" w:rsidRDefault="00376ACF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376ACF" w:rsidRDefault="00207B7E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根据《</w:t>
      </w:r>
      <w:r w:rsidR="00360FBC">
        <w:rPr>
          <w:rFonts w:asciiTheme="minorEastAsia" w:hAnsiTheme="minorEastAsia" w:cstheme="minorEastAsia" w:hint="eastAsia"/>
          <w:sz w:val="32"/>
          <w:szCs w:val="32"/>
        </w:rPr>
        <w:t>桂林</w:t>
      </w:r>
      <w:r>
        <w:rPr>
          <w:rFonts w:asciiTheme="minorEastAsia" w:hAnsiTheme="minorEastAsia" w:cstheme="minorEastAsia" w:hint="eastAsia"/>
          <w:sz w:val="32"/>
          <w:szCs w:val="32"/>
        </w:rPr>
        <w:t>市</w:t>
      </w:r>
      <w:r>
        <w:rPr>
          <w:rFonts w:asciiTheme="minorEastAsia" w:hAnsiTheme="minorEastAsia" w:cstheme="minorEastAsia" w:hint="eastAsia"/>
          <w:sz w:val="32"/>
          <w:szCs w:val="32"/>
        </w:rPr>
        <w:t>2020</w:t>
      </w:r>
      <w:r>
        <w:rPr>
          <w:rFonts w:asciiTheme="minorEastAsia" w:hAnsiTheme="minorEastAsia" w:cstheme="minorEastAsia" w:hint="eastAsia"/>
          <w:sz w:val="32"/>
          <w:szCs w:val="32"/>
        </w:rPr>
        <w:t>年度公开招聘统计协管员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协统员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招录公告》和《广西县级政府统计机构统计协管员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协统员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招聘办法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试行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桂统字</w:t>
      </w:r>
      <w:r>
        <w:rPr>
          <w:rFonts w:asciiTheme="minorEastAsia" w:hAnsiTheme="minorEastAsia" w:cstheme="minorEastAsia" w:hint="eastAsia"/>
          <w:sz w:val="32"/>
          <w:szCs w:val="32"/>
        </w:rPr>
        <w:t>(2020197</w:t>
      </w:r>
      <w:r>
        <w:rPr>
          <w:rFonts w:asciiTheme="minorEastAsia" w:hAnsiTheme="minorEastAsia" w:cstheme="minorEastAsia" w:hint="eastAsia"/>
          <w:sz w:val="32"/>
          <w:szCs w:val="32"/>
        </w:rPr>
        <w:t>号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等文件精神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sz w:val="32"/>
          <w:szCs w:val="32"/>
        </w:rPr>
        <w:t>通过笔试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sz w:val="32"/>
          <w:szCs w:val="32"/>
        </w:rPr>
        <w:t>面试体检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sz w:val="32"/>
          <w:szCs w:val="32"/>
        </w:rPr>
        <w:t>考核等程序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sz w:val="32"/>
          <w:szCs w:val="32"/>
        </w:rPr>
        <w:t>经研究决定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sz w:val="32"/>
          <w:szCs w:val="32"/>
        </w:rPr>
        <w:t>拟聘用</w:t>
      </w:r>
      <w:r w:rsidR="00360FBC">
        <w:rPr>
          <w:rFonts w:asciiTheme="minorEastAsia" w:hAnsiTheme="minorEastAsia" w:cstheme="minorEastAsia" w:hint="eastAsia"/>
          <w:sz w:val="32"/>
          <w:szCs w:val="32"/>
        </w:rPr>
        <w:t>蒋新琼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 w:rsidR="00360FBC">
        <w:rPr>
          <w:rFonts w:asciiTheme="minorEastAsia" w:hAnsiTheme="minorEastAsia" w:cstheme="minorEastAsia" w:hint="eastAsia"/>
          <w:sz w:val="32"/>
          <w:szCs w:val="32"/>
        </w:rPr>
        <w:t>18</w:t>
      </w:r>
      <w:r>
        <w:rPr>
          <w:rFonts w:asciiTheme="minorEastAsia" w:hAnsiTheme="minorEastAsia" w:cstheme="minorEastAsia" w:hint="eastAsia"/>
          <w:sz w:val="32"/>
          <w:szCs w:val="32"/>
        </w:rPr>
        <w:t>名同志为</w:t>
      </w:r>
      <w:r w:rsidR="00360FBC">
        <w:rPr>
          <w:rFonts w:asciiTheme="minorEastAsia" w:hAnsiTheme="minorEastAsia" w:cstheme="minorEastAsia" w:hint="eastAsia"/>
          <w:sz w:val="32"/>
          <w:szCs w:val="32"/>
        </w:rPr>
        <w:t>全州县统计局</w:t>
      </w:r>
      <w:r>
        <w:rPr>
          <w:rFonts w:asciiTheme="minorEastAsia" w:hAnsiTheme="minorEastAsia" w:cstheme="minorEastAsia" w:hint="eastAsia"/>
          <w:sz w:val="32"/>
          <w:szCs w:val="32"/>
        </w:rPr>
        <w:t>统计协管员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协统员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聘用人选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sz w:val="32"/>
          <w:szCs w:val="32"/>
        </w:rPr>
        <w:t>现将人员基本情况</w:t>
      </w:r>
      <w:r w:rsidR="002A1D15">
        <w:rPr>
          <w:rFonts w:asciiTheme="minorEastAsia" w:hAnsiTheme="minorEastAsia" w:cstheme="minorEastAsia" w:hint="eastAsia"/>
          <w:sz w:val="32"/>
          <w:szCs w:val="32"/>
        </w:rPr>
        <w:t>予</w:t>
      </w:r>
      <w:r>
        <w:rPr>
          <w:rFonts w:asciiTheme="minorEastAsia" w:hAnsiTheme="minorEastAsia" w:cstheme="minorEastAsia" w:hint="eastAsia"/>
          <w:sz w:val="32"/>
          <w:szCs w:val="32"/>
        </w:rPr>
        <w:t>以公示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详见附件</w:t>
      </w:r>
      <w:r>
        <w:rPr>
          <w:rFonts w:asciiTheme="minorEastAsia" w:hAnsiTheme="minorEastAsia" w:cstheme="minorEastAsia" w:hint="eastAsia"/>
          <w:sz w:val="32"/>
          <w:szCs w:val="32"/>
        </w:rPr>
        <w:t>),</w:t>
      </w:r>
      <w:r>
        <w:rPr>
          <w:rFonts w:asciiTheme="minorEastAsia" w:hAnsiTheme="minorEastAsia" w:cstheme="minorEastAsia" w:hint="eastAsia"/>
          <w:sz w:val="32"/>
          <w:szCs w:val="32"/>
        </w:rPr>
        <w:t>公示期为</w:t>
      </w:r>
      <w:r>
        <w:rPr>
          <w:rFonts w:asciiTheme="minorEastAsia" w:hAnsiTheme="minorEastAsia" w:cstheme="minorEastAsia" w:hint="eastAsia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sz w:val="32"/>
          <w:szCs w:val="32"/>
        </w:rPr>
        <w:t>个工作日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 w:rsidR="00360FBC">
        <w:rPr>
          <w:rFonts w:asciiTheme="minorEastAsia" w:hAnsiTheme="minorEastAsia" w:cstheme="minorEastAsia" w:hint="eastAsia"/>
          <w:sz w:val="32"/>
          <w:szCs w:val="32"/>
        </w:rPr>
        <w:t>2021年2月24日到2021年3月2日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 w:rsidR="002A1D15">
        <w:rPr>
          <w:rFonts w:asciiTheme="minorEastAsia" w:hAnsiTheme="minorEastAsia" w:cstheme="minorEastAsia" w:hint="eastAsia"/>
          <w:sz w:val="32"/>
          <w:szCs w:val="32"/>
        </w:rPr>
        <w:t>。</w:t>
      </w:r>
    </w:p>
    <w:p w:rsidR="00376ACF" w:rsidRDefault="00207B7E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公示期间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sz w:val="32"/>
          <w:szCs w:val="32"/>
        </w:rPr>
        <w:t>如对拟聘用人选有异议的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sz w:val="32"/>
          <w:szCs w:val="32"/>
        </w:rPr>
        <w:t>请以书面形式并署真实姓名和联系地址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sz w:val="32"/>
          <w:szCs w:val="32"/>
        </w:rPr>
        <w:t>于</w:t>
      </w:r>
      <w:r w:rsidR="00360FBC">
        <w:rPr>
          <w:rFonts w:asciiTheme="minorEastAsia" w:hAnsiTheme="minorEastAsia" w:cstheme="minorEastAsia" w:hint="eastAsia"/>
          <w:sz w:val="32"/>
          <w:szCs w:val="32"/>
        </w:rPr>
        <w:t>2021</w:t>
      </w:r>
      <w:r>
        <w:rPr>
          <w:rFonts w:asciiTheme="minorEastAsia" w:hAnsiTheme="minorEastAsia" w:cstheme="minorEastAsia" w:hint="eastAsia"/>
          <w:sz w:val="32"/>
          <w:szCs w:val="32"/>
        </w:rPr>
        <w:t>年</w:t>
      </w:r>
      <w:r w:rsidR="00360FBC">
        <w:rPr>
          <w:rFonts w:asciiTheme="minorEastAsia" w:hAnsiTheme="minorEastAsia" w:cstheme="minorEastAsia" w:hint="eastAsia"/>
          <w:sz w:val="32"/>
          <w:szCs w:val="32"/>
        </w:rPr>
        <w:t>3</w:t>
      </w:r>
      <w:r>
        <w:rPr>
          <w:rFonts w:asciiTheme="minorEastAsia" w:hAnsiTheme="minorEastAsia" w:cstheme="minorEastAsia" w:hint="eastAsia"/>
          <w:sz w:val="32"/>
          <w:szCs w:val="32"/>
        </w:rPr>
        <w:t>月</w:t>
      </w:r>
      <w:r w:rsidR="00780A73">
        <w:rPr>
          <w:rFonts w:asciiTheme="minorEastAsia" w:hAnsiTheme="minorEastAsia" w:cstheme="minorEastAsia" w:hint="eastAsia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日前邮寄或直接送达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直接送达以送达日期为准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 w:rsidR="00780A73">
        <w:rPr>
          <w:rFonts w:asciiTheme="minorEastAsia" w:hAnsiTheme="minorEastAsia" w:cstheme="minorEastAsia" w:hint="eastAsia"/>
          <w:sz w:val="32"/>
          <w:szCs w:val="32"/>
        </w:rPr>
        <w:t>邮</w:t>
      </w:r>
      <w:r>
        <w:rPr>
          <w:rFonts w:asciiTheme="minorEastAsia" w:hAnsiTheme="minorEastAsia" w:cstheme="minorEastAsia" w:hint="eastAsia"/>
          <w:sz w:val="32"/>
          <w:szCs w:val="32"/>
        </w:rPr>
        <w:t>寄的以</w:t>
      </w:r>
      <w:r w:rsidR="00780A73">
        <w:rPr>
          <w:rFonts w:asciiTheme="minorEastAsia" w:hAnsiTheme="minorEastAsia" w:cstheme="minorEastAsia" w:hint="eastAsia"/>
          <w:sz w:val="32"/>
          <w:szCs w:val="32"/>
        </w:rPr>
        <w:t>邮</w:t>
      </w:r>
      <w:r>
        <w:rPr>
          <w:rFonts w:asciiTheme="minorEastAsia" w:hAnsiTheme="minorEastAsia" w:cstheme="minorEastAsia" w:hint="eastAsia"/>
          <w:sz w:val="32"/>
          <w:szCs w:val="32"/>
        </w:rPr>
        <w:t>戳为准</w:t>
      </w:r>
      <w:r>
        <w:rPr>
          <w:rFonts w:asciiTheme="minorEastAsia" w:hAnsiTheme="minorEastAsia" w:cstheme="minorEastAsia" w:hint="eastAsia"/>
          <w:sz w:val="32"/>
          <w:szCs w:val="32"/>
        </w:rPr>
        <w:t>),</w:t>
      </w:r>
      <w:r>
        <w:rPr>
          <w:rFonts w:asciiTheme="minorEastAsia" w:hAnsiTheme="minorEastAsia" w:cstheme="minorEastAsia" w:hint="eastAsia"/>
          <w:sz w:val="32"/>
          <w:szCs w:val="32"/>
        </w:rPr>
        <w:t>群众如实反映问题受法律保护</w:t>
      </w:r>
      <w:r>
        <w:rPr>
          <w:rFonts w:asciiTheme="minorEastAsia" w:hAnsiTheme="minorEastAsia" w:cstheme="minorEastAsia" w:hint="eastAsia"/>
          <w:sz w:val="32"/>
          <w:szCs w:val="32"/>
        </w:rPr>
        <w:t>。</w:t>
      </w:r>
    </w:p>
    <w:p w:rsidR="002A1D15" w:rsidRDefault="002A1D15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2A1D15" w:rsidRDefault="00207B7E" w:rsidP="00780A73">
      <w:pPr>
        <w:rPr>
          <w:rFonts w:asciiTheme="minorEastAsia" w:hAnsiTheme="minorEastAsia" w:cstheme="minorEastAsia" w:hint="eastAsia"/>
          <w:sz w:val="30"/>
          <w:szCs w:val="30"/>
        </w:rPr>
      </w:pPr>
      <w:r w:rsidRPr="002A1D15">
        <w:rPr>
          <w:rFonts w:asciiTheme="minorEastAsia" w:hAnsiTheme="minorEastAsia" w:cstheme="minorEastAsia" w:hint="eastAsia"/>
          <w:sz w:val="30"/>
          <w:szCs w:val="30"/>
        </w:rPr>
        <w:t>邮寄地址</w:t>
      </w:r>
      <w:r w:rsidR="002A1D15">
        <w:rPr>
          <w:rFonts w:asciiTheme="minorEastAsia" w:hAnsiTheme="minorEastAsia" w:cstheme="minorEastAsia" w:hint="eastAsia"/>
          <w:sz w:val="30"/>
          <w:szCs w:val="30"/>
        </w:rPr>
        <w:t>；</w:t>
      </w:r>
      <w:r w:rsidR="00360FBC" w:rsidRPr="002A1D15">
        <w:rPr>
          <w:rFonts w:asciiTheme="minorEastAsia" w:hAnsiTheme="minorEastAsia" w:cstheme="minorEastAsia" w:hint="eastAsia"/>
          <w:sz w:val="30"/>
          <w:szCs w:val="30"/>
        </w:rPr>
        <w:t>全州县城北新区创业大厦</w:t>
      </w:r>
      <w:r w:rsidR="00780A73" w:rsidRPr="002A1D15">
        <w:rPr>
          <w:rFonts w:asciiTheme="minorEastAsia" w:hAnsiTheme="minorEastAsia" w:cstheme="minorEastAsia" w:hint="eastAsia"/>
          <w:sz w:val="30"/>
          <w:szCs w:val="30"/>
        </w:rPr>
        <w:t>18楼1828室统计局办公室</w:t>
      </w:r>
      <w:r w:rsidRPr="002A1D15">
        <w:rPr>
          <w:rFonts w:asciiTheme="minorEastAsia" w:hAnsiTheme="minorEastAsia" w:cstheme="minorEastAsia" w:hint="eastAsia"/>
          <w:sz w:val="30"/>
          <w:szCs w:val="30"/>
        </w:rPr>
        <w:t>邮政编码</w:t>
      </w:r>
      <w:r w:rsidR="00596C12">
        <w:rPr>
          <w:rFonts w:asciiTheme="minorEastAsia" w:hAnsiTheme="minorEastAsia" w:cstheme="minorEastAsia" w:hint="eastAsia"/>
          <w:sz w:val="30"/>
          <w:szCs w:val="30"/>
        </w:rPr>
        <w:t>：</w:t>
      </w:r>
      <w:r w:rsidR="00360FBC" w:rsidRPr="002A1D15">
        <w:rPr>
          <w:rFonts w:asciiTheme="minorEastAsia" w:hAnsiTheme="minorEastAsia" w:cstheme="minorEastAsia" w:hint="eastAsia"/>
          <w:sz w:val="30"/>
          <w:szCs w:val="30"/>
        </w:rPr>
        <w:t>541500</w:t>
      </w:r>
    </w:p>
    <w:p w:rsidR="00376ACF" w:rsidRDefault="00207B7E" w:rsidP="00780A73">
      <w:pPr>
        <w:rPr>
          <w:rFonts w:asciiTheme="minorEastAsia" w:hAnsiTheme="minorEastAsia" w:cstheme="minorEastAsia" w:hint="eastAsia"/>
          <w:sz w:val="30"/>
          <w:szCs w:val="30"/>
        </w:rPr>
      </w:pPr>
      <w:r w:rsidRPr="002A1D15">
        <w:rPr>
          <w:rFonts w:asciiTheme="minorEastAsia" w:hAnsiTheme="minorEastAsia" w:cstheme="minorEastAsia" w:hint="eastAsia"/>
          <w:sz w:val="30"/>
          <w:szCs w:val="30"/>
        </w:rPr>
        <w:t>电话</w:t>
      </w:r>
      <w:r w:rsidR="00596C12">
        <w:rPr>
          <w:rFonts w:asciiTheme="minorEastAsia" w:hAnsiTheme="minorEastAsia" w:cstheme="minorEastAsia" w:hint="eastAsia"/>
          <w:sz w:val="30"/>
          <w:szCs w:val="30"/>
        </w:rPr>
        <w:t>：</w:t>
      </w:r>
      <w:r w:rsidR="00360FBC" w:rsidRPr="002A1D15">
        <w:rPr>
          <w:rFonts w:asciiTheme="minorEastAsia" w:hAnsiTheme="minorEastAsia" w:cstheme="minorEastAsia" w:hint="eastAsia"/>
          <w:sz w:val="30"/>
          <w:szCs w:val="30"/>
        </w:rPr>
        <w:t>0773-4815355</w:t>
      </w:r>
    </w:p>
    <w:p w:rsidR="00596C12" w:rsidRPr="002A1D15" w:rsidRDefault="00596C12" w:rsidP="00780A73">
      <w:pPr>
        <w:rPr>
          <w:rFonts w:asciiTheme="minorEastAsia" w:hAnsiTheme="minorEastAsia" w:cstheme="minorEastAsia"/>
          <w:sz w:val="30"/>
          <w:szCs w:val="30"/>
        </w:rPr>
      </w:pPr>
    </w:p>
    <w:p w:rsidR="00780A73" w:rsidRDefault="00780A73" w:rsidP="00780A73">
      <w:pPr>
        <w:ind w:firstLineChars="2400" w:firstLine="7680"/>
        <w:rPr>
          <w:rFonts w:asciiTheme="minorEastAsia" w:hAnsiTheme="minorEastAsia" w:cstheme="minorEastAsia" w:hint="eastAsia"/>
          <w:sz w:val="32"/>
          <w:szCs w:val="32"/>
        </w:rPr>
      </w:pPr>
    </w:p>
    <w:p w:rsidR="002A1D15" w:rsidRDefault="00780A73" w:rsidP="00780A73">
      <w:pPr>
        <w:ind w:leftChars="200" w:left="420" w:firstLineChars="1600" w:firstLine="5120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全州统计局</w:t>
      </w:r>
    </w:p>
    <w:p w:rsidR="002A1D15" w:rsidRDefault="002A1D15" w:rsidP="002A1D15">
      <w:pPr>
        <w:ind w:leftChars="200" w:left="420" w:firstLineChars="1450" w:firstLine="4640"/>
        <w:rPr>
          <w:rFonts w:asciiTheme="minorEastAsia" w:hAnsiTheme="minorEastAsia" w:cstheme="minorEastAsia"/>
          <w:sz w:val="32"/>
          <w:szCs w:val="32"/>
        </w:rPr>
        <w:sectPr w:rsidR="002A1D15" w:rsidSect="00780A7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theme="minorEastAsia" w:hint="eastAsia"/>
          <w:sz w:val="32"/>
          <w:szCs w:val="32"/>
        </w:rPr>
        <w:t>2021年2月23日</w:t>
      </w:r>
    </w:p>
    <w:p w:rsidR="00376ACF" w:rsidRDefault="00207B7E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附件</w:t>
      </w:r>
    </w:p>
    <w:tbl>
      <w:tblPr>
        <w:tblW w:w="14509" w:type="dxa"/>
        <w:tblInd w:w="-176" w:type="dxa"/>
        <w:tblLook w:val="04A0"/>
      </w:tblPr>
      <w:tblGrid>
        <w:gridCol w:w="829"/>
        <w:gridCol w:w="2020"/>
        <w:gridCol w:w="1404"/>
        <w:gridCol w:w="1276"/>
        <w:gridCol w:w="900"/>
        <w:gridCol w:w="1520"/>
        <w:gridCol w:w="1120"/>
        <w:gridCol w:w="2880"/>
        <w:gridCol w:w="2560"/>
      </w:tblGrid>
      <w:tr w:rsidR="00360FBC" w:rsidRPr="00360FBC" w:rsidTr="002A1D15">
        <w:trPr>
          <w:trHeight w:val="900"/>
        </w:trPr>
        <w:tc>
          <w:tcPr>
            <w:tcW w:w="145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60FBC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全州县2020年度公开招聘统计协管员（协统员）拟招聘人员公示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14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蒋新琼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广西师范大学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闫家欢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大学专科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永州职业技术学院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唐婷婷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广西财经学院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邓铭炜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大学专科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桂林电子科技大学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报关与国际货运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廖锋锋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大学专科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云南司法警官职业学院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行政执行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唐海玉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学士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桂林电子科技大学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蒋宇斌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学士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北方民族大学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</w:t>
            </w:r>
            <w:r w:rsidR="00E074C2" w:rsidRPr="002A1D1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大学专科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中央广播电视大学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</w:t>
            </w:r>
            <w:r w:rsidR="00E074C2" w:rsidRPr="002A1D1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广西财经学院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经济统计学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龙园园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学士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广西大学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  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学士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唐莫雯程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学士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广西民族大学相思湖学院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国际经济与贸易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  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大学专科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广西工业职业技术学校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机械一体化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唐玉君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大学专科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柳州运输职业技术学院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会计电算化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</w:t>
            </w:r>
            <w:r w:rsidR="00E074C2" w:rsidRPr="002A1D1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广西师范学院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</w:t>
            </w:r>
            <w:r w:rsidR="00E074C2" w:rsidRPr="002A1D1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大学专科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广西科技师范学院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会计电算化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r w:rsidR="00E074C2" w:rsidRPr="002A1D1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桂林电子科技大学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</w:t>
            </w:r>
          </w:p>
        </w:tc>
      </w:tr>
      <w:tr w:rsidR="00360FBC" w:rsidRPr="00360FBC" w:rsidTr="002A1D15">
        <w:trPr>
          <w:trHeight w:hRule="exact"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全州县统计局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</w:t>
            </w:r>
            <w:r w:rsidR="00E074C2" w:rsidRPr="002A1D1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E07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深圳大学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FBC" w:rsidRPr="00360FBC" w:rsidRDefault="00360FBC" w:rsidP="00360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60FB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工商管理</w:t>
            </w:r>
          </w:p>
        </w:tc>
      </w:tr>
    </w:tbl>
    <w:p w:rsidR="00376ACF" w:rsidRDefault="00376ACF" w:rsidP="00C3322E">
      <w:pPr>
        <w:rPr>
          <w:rFonts w:asciiTheme="minorEastAsia" w:hAnsiTheme="minorEastAsia" w:cstheme="minorEastAsia"/>
          <w:sz w:val="32"/>
          <w:szCs w:val="32"/>
        </w:rPr>
      </w:pPr>
    </w:p>
    <w:sectPr w:rsidR="00376ACF" w:rsidSect="00780A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B7E" w:rsidRDefault="00207B7E" w:rsidP="00780A73">
      <w:r>
        <w:separator/>
      </w:r>
    </w:p>
  </w:endnote>
  <w:endnote w:type="continuationSeparator" w:id="0">
    <w:p w:rsidR="00207B7E" w:rsidRDefault="00207B7E" w:rsidP="00780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B7E" w:rsidRDefault="00207B7E" w:rsidP="00780A73">
      <w:r>
        <w:separator/>
      </w:r>
    </w:p>
  </w:footnote>
  <w:footnote w:type="continuationSeparator" w:id="0">
    <w:p w:rsidR="00207B7E" w:rsidRDefault="00207B7E" w:rsidP="00780A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384C60"/>
    <w:rsid w:val="00207B7E"/>
    <w:rsid w:val="002A1D15"/>
    <w:rsid w:val="00360FBC"/>
    <w:rsid w:val="00376ACF"/>
    <w:rsid w:val="00596C12"/>
    <w:rsid w:val="00780A73"/>
    <w:rsid w:val="00C3322E"/>
    <w:rsid w:val="00E074C2"/>
    <w:rsid w:val="4D38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A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A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80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0A73"/>
    <w:rPr>
      <w:kern w:val="2"/>
      <w:sz w:val="18"/>
      <w:szCs w:val="18"/>
    </w:rPr>
  </w:style>
  <w:style w:type="paragraph" w:styleId="a5">
    <w:name w:val="footer"/>
    <w:basedOn w:val="a"/>
    <w:link w:val="Char0"/>
    <w:rsid w:val="00780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0A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2021-02-24T02:27:00Z</cp:lastPrinted>
  <dcterms:created xsi:type="dcterms:W3CDTF">2021-02-24T01:36:00Z</dcterms:created>
  <dcterms:modified xsi:type="dcterms:W3CDTF">2021-02-24T02:27:00Z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