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eastAsia="宋体"/>
          <w:sz w:val="28"/>
          <w:szCs w:val="28"/>
          <w:lang w:val="en-US" w:eastAsia="zh-CN"/>
        </w:rPr>
        <w:t>附表3</w:t>
      </w: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广西中等职业学校免学费学生名单表</w:t>
      </w:r>
    </w:p>
    <w:p>
      <w:pPr>
        <w:jc w:val="center"/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（2025年秋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季学期）</w:t>
      </w:r>
    </w:p>
    <w:tbl>
      <w:tblPr>
        <w:tblStyle w:val="3"/>
        <w:tblpPr w:leftFromText="180" w:rightFromText="180" w:vertAnchor="page" w:horzAnchor="page" w:tblpX="1491" w:tblpY="430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092"/>
        <w:gridCol w:w="675"/>
        <w:gridCol w:w="733"/>
        <w:gridCol w:w="1167"/>
        <w:gridCol w:w="969"/>
        <w:gridCol w:w="886"/>
        <w:gridCol w:w="886"/>
        <w:gridCol w:w="659"/>
        <w:gridCol w:w="1113"/>
        <w:gridCol w:w="886"/>
        <w:gridCol w:w="886"/>
        <w:gridCol w:w="886"/>
        <w:gridCol w:w="886"/>
        <w:gridCol w:w="886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8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92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675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733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167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969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年级/班级</w:t>
            </w:r>
          </w:p>
        </w:tc>
        <w:tc>
          <w:tcPr>
            <w:tcW w:w="886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886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入学年月</w:t>
            </w:r>
          </w:p>
        </w:tc>
        <w:tc>
          <w:tcPr>
            <w:tcW w:w="659" w:type="dxa"/>
            <w:vAlign w:val="center"/>
          </w:tcPr>
          <w:p>
            <w:pPr>
              <w:widowControl w:val="0"/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学制（年）</w:t>
            </w:r>
          </w:p>
        </w:tc>
        <w:tc>
          <w:tcPr>
            <w:tcW w:w="1113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886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学籍号</w:t>
            </w:r>
          </w:p>
        </w:tc>
        <w:tc>
          <w:tcPr>
            <w:tcW w:w="886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886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免学费标准（元/学期）</w:t>
            </w:r>
          </w:p>
        </w:tc>
        <w:tc>
          <w:tcPr>
            <w:tcW w:w="886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86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学生确认</w:t>
            </w:r>
          </w:p>
        </w:tc>
        <w:tc>
          <w:tcPr>
            <w:tcW w:w="886" w:type="dxa"/>
            <w:vAlign w:val="center"/>
          </w:tcPr>
          <w:p>
            <w:pPr>
              <w:widowControl w:val="0"/>
              <w:jc w:val="center"/>
              <w:rPr>
                <w:rFonts w:hint="default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学生异动登记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78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092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675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733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167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969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659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113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678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092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675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733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167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969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659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113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678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092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675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733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167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969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659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113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78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092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675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733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167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969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659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113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78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092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675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733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167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969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659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113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78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092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675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733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167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969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659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1113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  <w:tc>
          <w:tcPr>
            <w:tcW w:w="886" w:type="dxa"/>
          </w:tcPr>
          <w:p>
            <w:pPr>
              <w:widowControl w:val="0"/>
              <w:rPr>
                <w:vertAlign w:val="baseline"/>
              </w:rPr>
            </w:pPr>
          </w:p>
        </w:tc>
      </w:tr>
    </w:tbl>
    <w:p>
      <w:pPr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学校名称（盖章）：                                                                    填报日期：    年      月    日     </w:t>
      </w:r>
    </w:p>
    <w:p>
      <w:pPr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>
      <w:pPr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单位负责人签名（盖章）：                      资助办负责人签名：                        填报人签名：           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77FA6"/>
    <w:rsid w:val="13977FA6"/>
    <w:rsid w:val="4EA93A30"/>
    <w:rsid w:val="7A612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2023-02-22T02:15:00Z</dcterms:created>
  <dc:creator>☂低调 ℃ 美 ☀</dc:creator>
  <cp:lastModifiedBy> </cp:lastModifiedBy>
  <dcterms:modified xsi:type="dcterms:W3CDTF">2025-11-06T08:23:47Z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762C1BE55F8248A69F83DA84E0556E56</vt:lpwstr>
  </property>
</Properties>
</file>