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760" w:lineRule="exact"/>
        <w:jc w:val="center"/>
        <w:rPr>
          <w:rFonts w:hint="eastAsia" w:ascii="Times New Roman" w:hAnsi="Times New Roman" w:eastAsia="楷体_GB2312"/>
          <w:sz w:val="32"/>
        </w:rPr>
      </w:pPr>
    </w:p>
    <w:p>
      <w:pPr>
        <w:spacing w:line="760" w:lineRule="exact"/>
        <w:jc w:val="center"/>
        <w:rPr>
          <w:rFonts w:hint="eastAsia" w:ascii="Times New Roman" w:hAnsi="Times New Roman" w:eastAsia="楷体_GB2312"/>
          <w:sz w:val="32"/>
        </w:rPr>
      </w:pPr>
    </w:p>
    <w:p>
      <w:pPr>
        <w:jc w:val="center"/>
        <w:rPr>
          <w:rFonts w:hint="eastAsia" w:ascii="Times New Roman" w:hAnsi="Times New Roman" w:eastAsia="华文中宋"/>
          <w:b/>
          <w:color w:val="FF0000"/>
          <w:spacing w:val="24"/>
          <w:sz w:val="44"/>
        </w:rPr>
      </w:pPr>
      <w:r>
        <w:rPr>
          <w:rFonts w:hint="eastAsia" w:ascii="Times New Roman" w:hAnsi="Times New Roman" w:eastAsia="华文中宋"/>
          <w:b/>
          <w:color w:val="FF0000"/>
          <w:spacing w:val="24"/>
          <w:sz w:val="44"/>
        </w:rPr>
        <w:t>全 州 县 人 民 政 府</w:t>
      </w:r>
    </w:p>
    <w:p>
      <w:pPr>
        <w:spacing w:line="600" w:lineRule="exact"/>
        <w:jc w:val="center"/>
        <w:rPr>
          <w:rFonts w:hint="eastAsia" w:ascii="Times New Roman" w:hAnsi="Times New Roman" w:eastAsia="楷体_GB2312"/>
          <w:sz w:val="32"/>
        </w:rPr>
      </w:pPr>
    </w:p>
    <w:p>
      <w:pPr>
        <w:jc w:val="center"/>
        <w:rPr>
          <w:rFonts w:hint="eastAsia" w:ascii="Times New Roman" w:hAnsi="Times New Roman"/>
          <w:b/>
          <w:color w:val="FF0000"/>
          <w:spacing w:val="-14"/>
          <w:sz w:val="90"/>
        </w:rPr>
      </w:pPr>
      <w:r>
        <w:rPr>
          <w:rFonts w:hint="eastAsia" w:ascii="Times New Roman" w:hAnsi="Times New Roman"/>
          <w:b/>
          <w:color w:val="FF0000"/>
          <w:spacing w:val="-14"/>
          <w:sz w:val="90"/>
        </w:rPr>
        <w:t>办 公 室 文 件</w:t>
      </w:r>
    </w:p>
    <w:p>
      <w:pPr>
        <w:pBdr>
          <w:bottom w:val="single" w:color="FF0000" w:sz="24" w:space="1"/>
        </w:pBdr>
        <w:spacing w:line="1060" w:lineRule="exact"/>
        <w:jc w:val="center"/>
        <w:rPr>
          <w:rFonts w:hint="eastAsia" w:ascii="Times New Roman" w:hAnsi="Times New Roman"/>
          <w:b/>
          <w:color w:val="FF0000"/>
          <w:sz w:val="28"/>
        </w:rPr>
      </w:pPr>
      <w:r>
        <w:rPr>
          <w:rFonts w:hint="eastAsia" w:ascii="Times New Roman" w:hAnsi="Times New Roman" w:eastAsia="仿宋_GB2312"/>
          <w:sz w:val="32"/>
        </w:rPr>
        <w:t>全政办〔20</w:t>
      </w:r>
      <w:r>
        <w:rPr>
          <w:rFonts w:hint="eastAsia" w:ascii="Times New Roman" w:hAnsi="Times New Roman" w:eastAsia="仿宋_GB2312"/>
          <w:sz w:val="32"/>
          <w:lang w:val="en-US" w:eastAsia="zh-CN"/>
        </w:rPr>
        <w:t>22</w:t>
      </w:r>
      <w:r>
        <w:rPr>
          <w:rFonts w:hint="eastAsia" w:ascii="Times New Roman" w:hAnsi="Times New Roman" w:eastAsia="仿宋_GB2312"/>
          <w:sz w:val="32"/>
        </w:rPr>
        <w:t>〕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outlineLvl w:val="9"/>
        <w:rPr>
          <w:rFonts w:ascii="Times New Roman" w:hAnsi="Times New Roman" w:eastAsia="楷体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pacing w:val="-1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pacing w:val="0"/>
          <w:sz w:val="44"/>
        </w:rPr>
        <w:t>全州县人民政府办公室</w:t>
      </w:r>
      <w:r>
        <w:rPr>
          <w:rFonts w:hint="eastAsia" w:ascii="Times New Roman" w:hAnsi="Times New Roman" w:eastAsia="方正小标宋简体" w:cs="方正小标宋简体"/>
          <w:spacing w:val="-11"/>
          <w:sz w:val="44"/>
          <w:szCs w:val="44"/>
        </w:rPr>
        <w:t>关于建立</w:t>
      </w:r>
      <w:r>
        <w:rPr>
          <w:rFonts w:hint="eastAsia" w:ascii="Times New Roman" w:hAnsi="Times New Roman" w:eastAsia="方正小标宋简体" w:cs="方正小标宋简体"/>
          <w:color w:val="auto"/>
          <w:spacing w:val="-11"/>
          <w:sz w:val="44"/>
          <w:szCs w:val="44"/>
          <w:lang w:val="en-US" w:eastAsia="zh-CN"/>
        </w:rPr>
        <w:t>桂林市生态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-11"/>
          <w:sz w:val="44"/>
          <w:szCs w:val="44"/>
          <w:lang w:val="en-US" w:eastAsia="zh-CN"/>
        </w:rPr>
        <w:t>环境保护专项督查发现问题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全州县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整改工作销号机制的通知</w:t>
      </w:r>
    </w:p>
    <w:p>
      <w:pPr>
        <w:jc w:val="both"/>
        <w:rPr>
          <w:rFonts w:hint="eastAsia" w:ascii="Times New Roman" w:hAnsi="Times New Roman" w:eastAsia="黑体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各乡（镇）党委、人民政府，县直各相关单位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为扎实推进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桂林市生态环境保护专项督查发现问题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全州县</w:t>
      </w:r>
      <w:r>
        <w:rPr>
          <w:rFonts w:ascii="Times New Roman" w:hAnsi="Times New Roman" w:eastAsia="仿宋_GB2312" w:cs="Times New Roman"/>
          <w:sz w:val="32"/>
          <w:szCs w:val="32"/>
        </w:rPr>
        <w:t>整改工作，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结合我县实际，</w:t>
      </w:r>
      <w:r>
        <w:rPr>
          <w:rFonts w:ascii="Times New Roman" w:hAnsi="Times New Roman" w:eastAsia="仿宋_GB2312" w:cs="Times New Roman"/>
          <w:sz w:val="32"/>
          <w:szCs w:val="32"/>
        </w:rPr>
        <w:t>建立整改销号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机制</w:t>
      </w:r>
      <w:r>
        <w:rPr>
          <w:rFonts w:ascii="Times New Roman" w:hAnsi="Times New Roman" w:eastAsia="仿宋_GB2312" w:cs="Times New Roman"/>
          <w:sz w:val="32"/>
          <w:szCs w:val="32"/>
        </w:rPr>
        <w:t>，规范整改销号流程，确保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ascii="Times New Roman" w:hAnsi="Times New Roman" w:eastAsia="仿宋_GB2312" w:cs="Times New Roman"/>
          <w:sz w:val="32"/>
          <w:szCs w:val="32"/>
        </w:rPr>
        <w:t>整改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工作任务</w:t>
      </w:r>
      <w:r>
        <w:rPr>
          <w:rFonts w:ascii="Times New Roman" w:hAnsi="Times New Roman" w:eastAsia="仿宋_GB2312" w:cs="Times New Roman"/>
          <w:sz w:val="32"/>
          <w:szCs w:val="32"/>
        </w:rPr>
        <w:t>见底归零，取得成效。现将有关事项通知如下。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800" w:firstLineChars="25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</w:t>
      </w:r>
      <w:r>
        <w:rPr>
          <w:rFonts w:ascii="Times New Roman" w:hAnsi="Times New Roman" w:eastAsia="黑体" w:cs="Times New Roman"/>
          <w:sz w:val="32"/>
          <w:szCs w:val="32"/>
        </w:rPr>
        <w:t>、销号内容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销号内容为《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桂林市生态环境保护专项督查发现问题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全州县</w:t>
      </w:r>
      <w:r>
        <w:rPr>
          <w:rFonts w:ascii="Times New Roman" w:hAnsi="Times New Roman" w:eastAsia="仿宋_GB2312" w:cs="Times New Roman"/>
          <w:sz w:val="32"/>
          <w:szCs w:val="32"/>
        </w:rPr>
        <w:t>整改方案》（以下简称《整改方案》）中所列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113</w:t>
      </w:r>
      <w:r>
        <w:rPr>
          <w:rFonts w:ascii="Times New Roman" w:hAnsi="Times New Roman" w:eastAsia="仿宋_GB2312" w:cs="Times New Roman"/>
          <w:sz w:val="32"/>
          <w:szCs w:val="32"/>
        </w:rPr>
        <w:t>项整改措施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，由</w:t>
      </w:r>
      <w:r>
        <w:rPr>
          <w:rFonts w:ascii="Times New Roman" w:hAnsi="Times New Roman" w:eastAsia="仿宋_GB2312" w:cs="Times New Roman"/>
          <w:sz w:val="32"/>
          <w:szCs w:val="32"/>
        </w:rPr>
        <w:t>各牵头单位逐一抓好整改落实。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销号原则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27" w:firstLineChars="196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（一）坚持实事求是。</w:t>
      </w:r>
      <w:r>
        <w:rPr>
          <w:rFonts w:ascii="Times New Roman" w:hAnsi="Times New Roman" w:eastAsia="仿宋_GB2312" w:cs="Times New Roman"/>
          <w:sz w:val="32"/>
          <w:szCs w:val="32"/>
        </w:rPr>
        <w:t>坚持精准施策、分类推进，严格整改标准，严把整改销号关，认真审核销号台账资料，确保整改成果经得起实践、历史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>人民的检验。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坚持</w:t>
      </w:r>
      <w:r>
        <w:rPr>
          <w:rFonts w:ascii="Times New Roman" w:hAnsi="Times New Roman" w:eastAsia="楷体_GB2312" w:cs="Times New Roman"/>
          <w:sz w:val="32"/>
          <w:szCs w:val="32"/>
        </w:rPr>
        <w:t>注重实效。</w:t>
      </w:r>
      <w:r>
        <w:rPr>
          <w:rFonts w:ascii="Times New Roman" w:hAnsi="Times New Roman" w:eastAsia="仿宋_GB2312" w:cs="Times New Roman"/>
          <w:sz w:val="32"/>
          <w:szCs w:val="32"/>
        </w:rPr>
        <w:t>严格落实《整改方案》有关要求，坚持问题导向、目标导向、结果导向，做到整改一个、验收一个、销号一个、巩固一个，确保巡视反馈意见条条改到位、件件有着落、事事有回音。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（三）</w:t>
      </w:r>
      <w:r>
        <w:rPr>
          <w:rFonts w:hint="eastAsia" w:ascii="Times New Roman" w:hAnsi="Times New Roman" w:eastAsia="楷体" w:cs="Times New Roman"/>
          <w:sz w:val="32"/>
          <w:szCs w:val="32"/>
        </w:rPr>
        <w:t>坚持</w:t>
      </w:r>
      <w:r>
        <w:rPr>
          <w:rFonts w:ascii="Times New Roman" w:hAnsi="Times New Roman" w:eastAsia="楷体" w:cs="Times New Roman"/>
          <w:sz w:val="32"/>
          <w:szCs w:val="32"/>
        </w:rPr>
        <w:t>严格时效。</w:t>
      </w:r>
      <w:r>
        <w:rPr>
          <w:rFonts w:ascii="Times New Roman" w:hAnsi="Times New Roman" w:eastAsia="仿宋_GB2312" w:cs="Times New Roman"/>
          <w:sz w:val="32"/>
          <w:szCs w:val="32"/>
        </w:rPr>
        <w:t>把握整改时限进度，强化整改措施跟踪管理，坚持全面整改、立行立改、即知即改、真抓实改，确保在整改时限内整改措施应销尽销。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三、销号标准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（一）有组织保障。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各牵头单位要成立工作机构，</w:t>
      </w:r>
      <w:r>
        <w:rPr>
          <w:rFonts w:ascii="Times New Roman" w:hAnsi="Times New Roman" w:eastAsia="仿宋_GB2312" w:cs="Times New Roman"/>
          <w:sz w:val="32"/>
          <w:szCs w:val="32"/>
        </w:rPr>
        <w:t>明确职责分工，落实责任单位、责任领导和责任人员，做到件件有安排、事事有人抓。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ascii="Times New Roman" w:hAnsi="Times New Roman" w:eastAsia="仿宋_GB2312" w:cs="Times New Roman"/>
          <w:sz w:val="32"/>
          <w:szCs w:val="32"/>
        </w:rPr>
        <w:t>整改办成立销号核查组，</w:t>
      </w:r>
      <w:r>
        <w:rPr>
          <w:rFonts w:hint="eastAsia" w:ascii="Times New Roman" w:hAnsi="Times New Roman" w:eastAsia="仿宋_GB2312"/>
          <w:sz w:val="32"/>
          <w:szCs w:val="32"/>
        </w:rPr>
        <w:t>对各牵头单位报送的销号申请事项进行认真核查，重点看是否完成既定整改措施、是否取得实质性工作成效、是否支撑整改问题等，涉及相关项目的，还要进行实地核查。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（二）有目标举措。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结合工作实际，对</w:t>
      </w:r>
      <w:r>
        <w:rPr>
          <w:rFonts w:ascii="Times New Roman" w:hAnsi="Times New Roman" w:eastAsia="仿宋_GB2312" w:cs="Times New Roman"/>
          <w:sz w:val="32"/>
          <w:szCs w:val="32"/>
        </w:rPr>
        <w:t>负责的整改措施逐条细化形成细案，明确集中整改完成目标、阶段性目标和长期目标，以及实现目标的相关举措。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（三）有具体行动。</w:t>
      </w:r>
      <w:r>
        <w:rPr>
          <w:rFonts w:ascii="Times New Roman" w:hAnsi="Times New Roman" w:eastAsia="仿宋_GB2312" w:cs="Times New Roman"/>
          <w:sz w:val="32"/>
          <w:szCs w:val="32"/>
        </w:rPr>
        <w:t>按照整改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细</w:t>
      </w:r>
      <w:r>
        <w:rPr>
          <w:rFonts w:ascii="Times New Roman" w:hAnsi="Times New Roman" w:eastAsia="仿宋_GB2312" w:cs="Times New Roman"/>
          <w:sz w:val="32"/>
          <w:szCs w:val="32"/>
        </w:rPr>
        <w:t>案，按时按质逐项完成具体整改任务，如出台政策文件、完善管理措施、建设相关项目、实现目标要求等。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（四）有整改成效。</w:t>
      </w:r>
      <w:r>
        <w:rPr>
          <w:rFonts w:ascii="Times New Roman" w:hAnsi="Times New Roman" w:eastAsia="仿宋_GB2312" w:cs="Times New Roman"/>
          <w:sz w:val="32"/>
          <w:szCs w:val="32"/>
        </w:rPr>
        <w:t>所有整改措施要按整改方案要求取得实效。有明确整改期限的必须如期完成；持续推进和长期坚持的要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形成</w:t>
      </w:r>
      <w:r>
        <w:rPr>
          <w:rFonts w:ascii="Times New Roman" w:hAnsi="Times New Roman" w:eastAsia="仿宋_GB2312" w:cs="Times New Roman"/>
          <w:sz w:val="32"/>
          <w:szCs w:val="32"/>
        </w:rPr>
        <w:t>阶段性成果，如问题得到解决、指标得到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完成</w:t>
      </w:r>
      <w:r>
        <w:rPr>
          <w:rFonts w:ascii="Times New Roman" w:hAnsi="Times New Roman" w:eastAsia="仿宋_GB2312" w:cs="Times New Roman"/>
          <w:sz w:val="32"/>
          <w:szCs w:val="32"/>
        </w:rPr>
        <w:t>、方案得到落实、项目如期推进等，并建立实施长效机制。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三、销号流程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left="420" w:leftChars="200" w:firstLine="160" w:firstLineChars="5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各级各部门要严格履行以下销号程序（流程图见附件1）。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（一）牵头单位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申请销号</w:t>
      </w:r>
      <w:r>
        <w:rPr>
          <w:rFonts w:ascii="Times New Roman" w:hAnsi="Times New Roman" w:eastAsia="楷体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集中整改阶段，牵头单位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sz w:val="32"/>
          <w:szCs w:val="32"/>
        </w:rPr>
        <w:t>牵头负责的整改措施完成后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申请销号</w:t>
      </w:r>
      <w:r>
        <w:rPr>
          <w:rFonts w:ascii="Times New Roman" w:hAnsi="Times New Roman" w:eastAsia="仿宋_GB2312" w:cs="Times New Roman"/>
          <w:sz w:val="32"/>
          <w:szCs w:val="32"/>
        </w:rPr>
        <w:t>，将整改情况报告、相关佐证材料及经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主要负责同志</w:t>
      </w:r>
      <w:r>
        <w:rPr>
          <w:rFonts w:ascii="Times New Roman" w:hAnsi="Times New Roman" w:eastAsia="仿宋_GB2312" w:cs="Times New Roman"/>
          <w:sz w:val="32"/>
          <w:szCs w:val="32"/>
        </w:rPr>
        <w:t>签字的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销号申请表</w:t>
      </w:r>
      <w:r>
        <w:rPr>
          <w:rFonts w:ascii="Times New Roman" w:hAnsi="Times New Roman" w:eastAsia="仿宋_GB2312" w:cs="Times New Roman"/>
          <w:sz w:val="32"/>
          <w:szCs w:val="32"/>
        </w:rPr>
        <w:t>（见附件2）整理形成台账（模版见附件3），报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县整改办</w:t>
      </w:r>
      <w:r>
        <w:rPr>
          <w:rFonts w:ascii="Times New Roman" w:hAnsi="Times New Roman" w:eastAsia="仿宋_GB2312" w:cs="Times New Roman"/>
          <w:sz w:val="32"/>
          <w:szCs w:val="32"/>
        </w:rPr>
        <w:t>审核。有多个牵头单位的，由排在第一位的负责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申请销号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县整改办</w:t>
      </w:r>
      <w:r>
        <w:rPr>
          <w:rFonts w:ascii="Times New Roman" w:hAnsi="Times New Roman" w:eastAsia="楷体_GB2312" w:cs="Times New Roman"/>
          <w:sz w:val="32"/>
          <w:szCs w:val="32"/>
        </w:rPr>
        <w:t>审核。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县整改办</w:t>
      </w:r>
      <w:r>
        <w:rPr>
          <w:rFonts w:ascii="Times New Roman" w:hAnsi="Times New Roman" w:eastAsia="仿宋_GB2312" w:cs="Times New Roman"/>
          <w:sz w:val="32"/>
          <w:szCs w:val="32"/>
        </w:rPr>
        <w:t>对牵头单位提交的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整改材料等</w:t>
      </w:r>
      <w:r>
        <w:rPr>
          <w:rFonts w:ascii="Times New Roman" w:hAnsi="Times New Roman" w:eastAsia="仿宋_GB2312" w:cs="Times New Roman"/>
          <w:sz w:val="32"/>
          <w:szCs w:val="32"/>
        </w:rPr>
        <w:t>进行审核，对符合销号的，出具审核意见；对不符合销号的，退回限期整改。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县整改办</w:t>
      </w:r>
      <w:r>
        <w:rPr>
          <w:rFonts w:ascii="Times New Roman" w:hAnsi="Times New Roman" w:eastAsia="仿宋_GB2312" w:cs="Times New Roman"/>
          <w:sz w:val="32"/>
          <w:szCs w:val="32"/>
        </w:rPr>
        <w:t>每月组织开展一次集中销号，各牵头单位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2月20日之后，</w:t>
      </w:r>
      <w:r>
        <w:rPr>
          <w:rFonts w:ascii="Times New Roman" w:hAnsi="Times New Roman" w:eastAsia="仿宋_GB2312" w:cs="Times New Roman"/>
          <w:sz w:val="32"/>
          <w:szCs w:val="32"/>
        </w:rPr>
        <w:t>每月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>日之前将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销号申请材料</w:t>
      </w:r>
      <w:r>
        <w:rPr>
          <w:rFonts w:ascii="Times New Roman" w:hAnsi="Times New Roman" w:eastAsia="仿宋_GB2312" w:cs="Times New Roman"/>
          <w:sz w:val="32"/>
          <w:szCs w:val="32"/>
        </w:rPr>
        <w:t>上报至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县整改办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（三）牵头单位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党委（党组）研究并“双签字”</w:t>
      </w:r>
      <w:r>
        <w:rPr>
          <w:rFonts w:ascii="Times New Roman" w:hAnsi="Times New Roman" w:eastAsia="楷体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牵头单位将整改措施完成情况和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县整改办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审核意见报本单位党委（党组）会集体研究审核决定。研究通过后，将整改台账和本单位党委（党组）书记和派驻纪检监察组组长“双签字”的销号申请表报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ascii="Times New Roman" w:hAnsi="Times New Roman" w:eastAsia="仿宋_GB2312" w:cs="Times New Roman"/>
          <w:sz w:val="32"/>
          <w:szCs w:val="32"/>
        </w:rPr>
        <w:t>责任领导审示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（四）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县</w:t>
      </w:r>
      <w:r>
        <w:rPr>
          <w:rFonts w:ascii="Times New Roman" w:hAnsi="Times New Roman" w:eastAsia="楷体_GB2312" w:cs="Times New Roman"/>
          <w:sz w:val="32"/>
          <w:szCs w:val="32"/>
        </w:rPr>
        <w:t>责任领导审示。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ascii="Times New Roman" w:hAnsi="Times New Roman" w:eastAsia="仿宋_GB2312" w:cs="Times New Roman"/>
          <w:sz w:val="32"/>
          <w:szCs w:val="32"/>
        </w:rPr>
        <w:t>责任领导同意销号的，在销号申请表签字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，由牵头单位将相关材料转交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县整改办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不同意的，由牵头单位限期整改后再提交审示。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五</w:t>
      </w:r>
      <w:r>
        <w:rPr>
          <w:rFonts w:ascii="Times New Roman" w:hAnsi="Times New Roman" w:eastAsia="楷体_GB2312" w:cs="Times New Roman"/>
          <w:sz w:val="32"/>
          <w:szCs w:val="32"/>
        </w:rPr>
        <w:t>）</w:t>
      </w:r>
      <w:r>
        <w:rPr>
          <w:rFonts w:hint="eastAsia" w:ascii="Times New Roman" w:hAnsi="Times New Roman" w:eastAsia="楷体_GB2312" w:cs="Times New Roman"/>
          <w:sz w:val="32"/>
          <w:szCs w:val="32"/>
        </w:rPr>
        <w:t xml:space="preserve"> </w:t>
      </w:r>
      <w:r>
        <w:rPr>
          <w:rFonts w:ascii="Times New Roman" w:hAnsi="Times New Roman" w:eastAsia="楷体_GB2312" w:cs="Times New Roman"/>
          <w:sz w:val="32"/>
          <w:szCs w:val="32"/>
        </w:rPr>
        <w:t>领导小组研究。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县整改办</w:t>
      </w:r>
      <w:r>
        <w:rPr>
          <w:rFonts w:ascii="Times New Roman" w:hAnsi="Times New Roman" w:eastAsia="仿宋_GB2312" w:cs="Times New Roman"/>
          <w:sz w:val="32"/>
          <w:szCs w:val="32"/>
        </w:rPr>
        <w:t>收集汇总牵头单位销号材料，提请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ascii="Times New Roman" w:hAnsi="Times New Roman" w:eastAsia="仿宋_GB2312" w:cs="Times New Roman"/>
          <w:sz w:val="32"/>
          <w:szCs w:val="32"/>
        </w:rPr>
        <w:t>整改工作领导小组会议研究。同意销号的，予以销号；不同意销号的，退回限期整改。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（一）高度重视，严格落实。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各牵头单位和参加单位要深入学习贯彻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习近平生态文明思想，</w:t>
      </w:r>
      <w:r>
        <w:rPr>
          <w:rFonts w:hint="eastAsia" w:ascii="Times New Roman" w:hAnsi="Times New Roman" w:eastAsia="仿宋_GB2312" w:cs="Times New Roman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习近平总书记视察广西“4·27”重要讲话精神和对桂林的重要指示精神，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zh-CN" w:eastAsia="zh-CN"/>
        </w:rPr>
        <w:t>以及刘宁书记当好“二郎神”“不二过”批示精神。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认真落实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委统一部署，坚决把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桂林市生态环境保护专项督查发现问题整改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工作作为重要政治任务，强化使命意识和政治担当，严格落实“一岗双责”，扎实抓好整改工作。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（二）规范台账，减轻负担。</w:t>
      </w:r>
      <w:r>
        <w:rPr>
          <w:rFonts w:ascii="Times New Roman" w:hAnsi="Times New Roman" w:eastAsia="仿宋_GB2312" w:cs="Times New Roman"/>
          <w:sz w:val="32"/>
          <w:szCs w:val="32"/>
        </w:rPr>
        <w:t>各牵头单位应建立必要的整改台账，要加强对整改措施证据链管理，注重对整改过程中形成的各项资料的收集汇总和归档保存，做到边整改、边总结、边归档，并逐步完善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，确保</w:t>
      </w:r>
      <w:r>
        <w:rPr>
          <w:rFonts w:ascii="Times New Roman" w:hAnsi="Times New Roman" w:eastAsia="仿宋_GB2312" w:cs="Times New Roman"/>
          <w:sz w:val="32"/>
          <w:szCs w:val="32"/>
        </w:rPr>
        <w:t>有据可查。台账资料要在满足销号要求的基础上尽可能精简，严禁层层加码，不得增加基层负担。各参加单位要按照本单位整改任务积极主动做好配合工作。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各</w:t>
      </w:r>
      <w:r>
        <w:rPr>
          <w:rFonts w:ascii="Times New Roman" w:hAnsi="Times New Roman" w:eastAsia="仿宋_GB2312" w:cs="Times New Roman"/>
          <w:sz w:val="32"/>
          <w:szCs w:val="32"/>
        </w:rPr>
        <w:t>单位要对所提交材料的真实性负责，严禁弄虚作假。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5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（三）跟踪问效，长效管理。</w:t>
      </w:r>
      <w:r>
        <w:rPr>
          <w:rFonts w:ascii="Times New Roman" w:hAnsi="Times New Roman" w:eastAsia="仿宋_GB2312" w:cs="Times New Roman"/>
          <w:sz w:val="32"/>
          <w:szCs w:val="32"/>
        </w:rPr>
        <w:t>各牵头单位、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县整改办</w:t>
      </w:r>
      <w:r>
        <w:rPr>
          <w:rFonts w:ascii="Times New Roman" w:hAnsi="Times New Roman" w:eastAsia="仿宋_GB2312" w:cs="Times New Roman"/>
          <w:sz w:val="32"/>
          <w:szCs w:val="32"/>
        </w:rPr>
        <w:t>要在每项整改措施规定完成时限前10日，对整改进展情况进行跟踪督促、分析研判，预判不能按时完成整改的及时报告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ascii="Times New Roman" w:hAnsi="Times New Roman" w:eastAsia="仿宋_GB2312" w:cs="Times New Roman"/>
          <w:sz w:val="32"/>
          <w:szCs w:val="32"/>
        </w:rPr>
        <w:t>有关领导，重大问题、重要情况及时报告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ascii="Times New Roman" w:hAnsi="Times New Roman" w:eastAsia="仿宋_GB2312" w:cs="Times New Roman"/>
          <w:sz w:val="32"/>
          <w:szCs w:val="32"/>
        </w:rPr>
        <w:t>整改工作领导小组。整改工作实行“销号不销责”，各责任单位应根据整改工作要求，建立长效机制，强化跟踪问效，严防问题反弹。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5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四</w:t>
      </w:r>
      <w:r>
        <w:rPr>
          <w:rFonts w:ascii="Times New Roman" w:hAnsi="Times New Roman" w:eastAsia="楷体_GB2312" w:cs="Times New Roman"/>
          <w:sz w:val="32"/>
          <w:szCs w:val="32"/>
        </w:rPr>
        <w:t>）加强督导，严格责任。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ascii="Times New Roman" w:hAnsi="Times New Roman" w:eastAsia="仿宋_GB2312" w:cs="Times New Roman"/>
          <w:sz w:val="32"/>
          <w:szCs w:val="32"/>
        </w:rPr>
        <w:t>整改督导组要加强对整改成效的督导检查，认真总结推广整改工作中好的经验、做法，对整改效果差、落实不力、敷衍了事、虚假整改的单位进行通报。对整改验收中发现整改不到位、不达标，整改进度滞后，整改成效不明显或虚假整改的，提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监督问责</w:t>
      </w:r>
      <w:r>
        <w:rPr>
          <w:rFonts w:ascii="Times New Roman" w:hAnsi="Times New Roman" w:eastAsia="仿宋_GB2312" w:cs="Times New Roman"/>
          <w:sz w:val="32"/>
          <w:szCs w:val="32"/>
        </w:rPr>
        <w:t>组核实并严肃追究问责。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left="1918" w:leftChars="304" w:hanging="1280" w:hangingChars="4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桂林市生态环境保护专项督查发现问题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全州县</w:t>
      </w:r>
      <w:r>
        <w:rPr>
          <w:rFonts w:ascii="Times New Roman" w:hAnsi="Times New Roman" w:eastAsia="仿宋_GB2312" w:cs="Times New Roman"/>
          <w:sz w:val="32"/>
          <w:szCs w:val="32"/>
        </w:rPr>
        <w:t>整改销号流程图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left="1916" w:leftChars="760" w:hanging="320" w:hangingChars="1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桂林市生态环境保护专项督查发现问题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全州县</w:t>
      </w:r>
      <w:r>
        <w:rPr>
          <w:rFonts w:ascii="Times New Roman" w:hAnsi="Times New Roman" w:eastAsia="仿宋_GB2312" w:cs="Times New Roman"/>
          <w:sz w:val="32"/>
          <w:szCs w:val="32"/>
        </w:rPr>
        <w:t>整改销号申请表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left="1920" w:hanging="1920" w:hangingChars="6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桂林市生态环境保护专项督查发现问题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全州县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整改</w:t>
      </w:r>
      <w:r>
        <w:rPr>
          <w:rFonts w:ascii="Times New Roman" w:hAnsi="Times New Roman" w:eastAsia="仿宋_GB2312" w:cs="Times New Roman"/>
          <w:sz w:val="32"/>
          <w:szCs w:val="32"/>
        </w:rPr>
        <w:t>销号台账目录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模</w:t>
      </w:r>
      <w:r>
        <w:rPr>
          <w:rFonts w:ascii="Times New Roman" w:hAnsi="Times New Roman" w:eastAsia="仿宋_GB2312" w:cs="Times New Roman"/>
          <w:sz w:val="32"/>
          <w:szCs w:val="32"/>
        </w:rPr>
        <w:t>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textAlignment w:val="auto"/>
        <w:rPr>
          <w:rFonts w:ascii="Times New Roman" w:hAnsi="Times New Roman"/>
        </w:rPr>
      </w:pPr>
    </w:p>
    <w:p>
      <w:pPr>
        <w:wordWrap w:val="0"/>
        <w:spacing w:line="586" w:lineRule="exact"/>
        <w:jc w:val="righ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全州县人民政府办公室        </w:t>
      </w:r>
    </w:p>
    <w:p>
      <w:pPr>
        <w:wordWrap w:val="0"/>
        <w:spacing w:line="586" w:lineRule="exact"/>
        <w:ind w:left="1700" w:leftChars="200" w:hanging="1280" w:hangingChars="4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bookmarkStart w:id="0" w:name="_GoBack"/>
      <w:bookmarkEnd w:id="0"/>
    </w:p>
    <w:p>
      <w:pPr>
        <w:spacing w:line="586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桂林市生态环境保护专项督查发现问题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ascii="Times New Roman" w:hAnsi="Times New Roman" w:eastAsia="仿宋_GB2312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全州县</w:t>
      </w:r>
      <w:r>
        <w:rPr>
          <w:rFonts w:ascii="Times New Roman" w:hAnsi="Times New Roman" w:eastAsia="方正小标宋简体" w:cs="Times New Roman"/>
          <w:sz w:val="44"/>
          <w:szCs w:val="44"/>
        </w:rPr>
        <w:t>整改销号流程图</w:t>
      </w:r>
      <w:r>
        <w:rPr>
          <w:rFonts w:ascii="Times New Roman" w:hAnsi="Times New Roman" w:eastAsia="仿宋_GB2312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391795</wp:posOffset>
                </wp:positionH>
                <wp:positionV relativeFrom="paragraph">
                  <wp:posOffset>2814320</wp:posOffset>
                </wp:positionV>
                <wp:extent cx="866775" cy="321945"/>
                <wp:effectExtent l="0" t="0" r="1905" b="13335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Theme="majorEastAsia" w:hAnsiTheme="majorEastAsia" w:eastAsia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24"/>
                                <w:szCs w:val="24"/>
                              </w:rPr>
                              <w:t>申请销号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85pt;margin-top:221.6pt;height:25.35pt;width:68.25pt;z-index:251659264;mso-width-relative:page;mso-height-relative:page;" fillcolor="#FFFFFF" filled="t" stroked="f" coordsize="21600,21600" o:gfxdata="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zAsknYAAAACgEAAA8AAAAA&#10;AAAAAQAgAAAAIgAAAGRycy9kb3ducmV2LnhtbFBLAQIUABQAAAAIAIdO4kDThjwC2wEAAKsDAAAO&#10;AAAAAAAAAAEAIAAAACcBAABkcnMvZTJvRG9jLnhtbFBLBQYAAAAABgAGAFkBAAB0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Theme="majorEastAsia" w:hAnsiTheme="majorEastAsia" w:eastAsia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sz w:val="24"/>
                          <w:szCs w:val="24"/>
                        </w:rPr>
                        <w:t>申请销号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7031355</wp:posOffset>
                </wp:positionV>
                <wp:extent cx="1327150" cy="0"/>
                <wp:effectExtent l="0" t="50800" r="13970" b="5588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32715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1.65pt;margin-top:553.65pt;height:0pt;width:104.5pt;rotation:11796480f;z-index:251695104;mso-width-relative:page;mso-height-relative:page;" filled="f" stroked="t" coordsize="21600,21600" o:gfxdata="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Zbv/NMAAAANAQAADwAAAAAA&#10;AAABACAAAAAiAAAAZHJzL2Rvd25yZXYueG1sUEsBAhQAFAAAAAgAh07iQBuFawgYAgAAGAQAAA4A&#10;AAAAAAAAAQAgAAAAIgEAAGRycy9lMm9Eb2MueG1sUEsFBgAAAAAGAAYAWQEAAKwFAAAAAA==&#10;">
                <v:fill on="f" focussize="0,0"/>
                <v:stroke weight="1pt" color="#000000" joinstyle="miter" dashstyle="1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4144645</wp:posOffset>
                </wp:positionH>
                <wp:positionV relativeFrom="paragraph">
                  <wp:posOffset>575310</wp:posOffset>
                </wp:positionV>
                <wp:extent cx="16510" cy="1181735"/>
                <wp:effectExtent l="4445" t="0" r="9525" b="6985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5105" y="2463165"/>
                          <a:ext cx="19050" cy="1397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6.35pt;margin-top:45.3pt;height:93.05pt;width:1.3pt;z-index:251707392;mso-width-relative:page;mso-height-relative:page;" filled="f" stroked="t" coordsize="21600,21600" o:gfxdata="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KjcCPaAAAACgEAAA8AAAAAAAAAAQAgAAAAIgAAAGRycy9kb3du&#10;cmV2LnhtbFBLAQIUABQAAAAIAIdO4kAlYSSN/QEAANIDAAAOAAAAAAAAAAEAIAAAACkBAABkcnMv&#10;ZTJvRG9jLnhtbFBLBQYAAAAABgAGAFkBAACYBQAAAAA=&#10;">
                <v:fill on="f" focussize="0,0"/>
                <v:stroke weight="0.5pt" color="#000000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4182745</wp:posOffset>
                </wp:positionH>
                <wp:positionV relativeFrom="paragraph">
                  <wp:posOffset>3844925</wp:posOffset>
                </wp:positionV>
                <wp:extent cx="31750" cy="3314700"/>
                <wp:effectExtent l="4445" t="0" r="9525" b="762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74005" y="6214745"/>
                          <a:ext cx="31750" cy="3314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9.35pt;margin-top:302.75pt;height:261pt;width:2.5pt;z-index:251704320;mso-width-relative:page;mso-height-relative:page;" filled="f" stroked="t" coordsize="21600,21600" o:gfxdata="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BFoDdoAAAAMAQAADwAAAAAAAAABACAAAAAiAAAAZHJzL2Rvd25y&#10;ZXYueG1sUEsBAhQAFAAAAAgAh07iQIDDMVz8AQAA0gMAAA4AAAAAAAAAAQAgAAAAKQEAAGRycy9l&#10;Mm9Eb2MueG1sUEsFBgAAAAAGAAYAWQEAAJcFAAAAAA==&#10;">
                <v:fill on="f" focussize="0,0"/>
                <v:stroke weight="0.5pt" color="#000000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5450205</wp:posOffset>
                </wp:positionV>
                <wp:extent cx="12700" cy="1587500"/>
                <wp:effectExtent l="4445" t="0" r="13335" b="1270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3505" y="7553325"/>
                          <a:ext cx="12700" cy="1587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45pt;margin-top:429.15pt;height:125pt;width:1pt;z-index:251702272;mso-width-relative:page;mso-height-relative:page;" filled="f" stroked="t" coordsize="21600,21600" o:gfxdata="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lZh0j2QAAAAwBAAAPAAAAAAAAAAEAIAAAACIAAABkcnMvZG93bnJl&#10;di54bWxQSwECFAAUAAAACACHTuJAIrfSCPwBAADSAwAADgAAAAAAAAABACAAAAAoAQAAZHJzL2Uy&#10;b0RvYy54bWxQSwUGAAAAAAYABgBZAQAAlgUAAAAA&#10;">
                <v:fill on="f" focussize="0,0"/>
                <v:stroke weight="0.5pt" color="#000000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1886585</wp:posOffset>
                </wp:positionV>
                <wp:extent cx="95250" cy="0"/>
                <wp:effectExtent l="0" t="38100" r="11430" b="3810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.05pt;margin-top:148.55pt;height:0pt;width:7.5pt;z-index:251709440;mso-width-relative:page;mso-height-relative:page;" filled="f" stroked="t" coordsize="21600,21600" o:gfxdata="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NK6iW1wAAAAkBAAAPAAAAAAAAAAEAIAAAACIAAABkcnMv&#10;ZG93bnJldi54bWxQSwECFAAUAAAACACHTuJAoL3+ugQCAAD+AwAADgAAAAAAAAABACAAAAAm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575310</wp:posOffset>
                </wp:positionV>
                <wp:extent cx="1428115" cy="517525"/>
                <wp:effectExtent l="5080" t="4445" r="14605" b="1143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115" cy="5175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2D2D2">
                                <a:alpha val="100000"/>
                              </a:srgbClr>
                            </a:gs>
                            <a:gs pos="50000">
                              <a:srgbClr val="C8C8C8">
                                <a:alpha val="100000"/>
                              </a:srgbClr>
                            </a:gs>
                            <a:gs pos="100000">
                              <a:srgbClr val="C0C0C0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6350" cap="flat" cmpd="sng">
                          <a:solidFill>
                            <a:srgbClr val="9BBB59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宋体"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宋体"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县整改办</w:t>
                            </w:r>
                          </w:p>
                        </w:txbxContent>
                      </wps:txbx>
                      <wps:bodyPr vert="horz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4.2pt;margin-top:45.3pt;height:40.75pt;width:112.45pt;z-index:251681792;v-text-anchor:middle;mso-width-relative:page;mso-height-relative:page;" fillcolor="#D2D2D2" filled="t" stroked="t" coordsize="21600,21600" o:gfxdata="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0cAFm2QAAAAoBAAAPAAAAAAAAAAEAIAAA&#10;ACIAAABkcnMvZG93bnJldi54bWxQSwECFAAUAAAACACHTuJA4nQG2n0CAACFBQAADgAAAAAAAAAB&#10;ACAAAAAoAQAAZHJzL2Uyb0RvYy54bWxQSwUGAAAAAAYABgBZAQAAFwYAAAAA&#10;">
                <v:fill type="gradient" on="t" color2="#C0C0C0" colors="0f #D2D2D2;32768f #C8C8C8;65536f #C0C0C0" focus="100%" focussize="0,0" rotate="t">
                  <o:fill type="gradientUnscaled" v:ext="backwardCompatible"/>
                </v:fill>
                <v:stroke weight="0.5pt" color="#9BBB59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宋体"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宋体"/>
                          <w:bCs/>
                          <w:sz w:val="28"/>
                          <w:szCs w:val="28"/>
                          <w:lang w:eastAsia="zh-CN"/>
                        </w:rPr>
                        <w:t>县整改办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573405</wp:posOffset>
                </wp:positionV>
                <wp:extent cx="1396365" cy="513080"/>
                <wp:effectExtent l="4445" t="4445" r="16510" b="1587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365" cy="5130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2D2D2">
                                <a:alpha val="100000"/>
                              </a:srgbClr>
                            </a:gs>
                            <a:gs pos="50000">
                              <a:srgbClr val="C8C8C8">
                                <a:alpha val="100000"/>
                              </a:srgbClr>
                            </a:gs>
                            <a:gs pos="100000">
                              <a:srgbClr val="C0C0C0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6350" cap="flat" cmpd="sng">
                          <a:solidFill>
                            <a:srgbClr val="9BBB59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宋体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宋体"/>
                                <w:bCs/>
                                <w:sz w:val="28"/>
                                <w:szCs w:val="28"/>
                              </w:rPr>
                              <w:t>责任领导</w:t>
                            </w:r>
                          </w:p>
                        </w:txbxContent>
                      </wps:txbx>
                      <wps:bodyPr vert="horz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7.2pt;margin-top:45.15pt;height:40.4pt;width:109.95pt;z-index:251682816;v-text-anchor:middle;mso-width-relative:page;mso-height-relative:page;" fillcolor="#D2D2D2" filled="t" stroked="t" coordsize="21600,21600" o:gfxdata="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gSE2G9kAAAAKAQAADwAAAAAAAAABACAA&#10;AAAiAAAAZHJzL2Rvd25yZXYueG1sUEsBAhQAFAAAAAgAh07iQKtR0Ol+AgAAhQUAAA4AAAAAAAAA&#10;AQAgAAAAKAEAAGRycy9lMm9Eb2MueG1sUEsFBgAAAAAGAAYAWQEAABgGAAAAAA==&#10;">
                <v:fill type="gradient" on="t" color2="#C0C0C0" colors="0f #D2D2D2;32768f #C8C8C8;65536f #C0C0C0" focus="100%" focussize="0,0" rotate="t">
                  <o:fill type="gradientUnscaled" v:ext="backwardCompatible"/>
                </v:fill>
                <v:stroke weight="0.5pt" color="#9BBB59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宋体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宋体"/>
                          <w:bCs/>
                          <w:sz w:val="28"/>
                          <w:szCs w:val="28"/>
                        </w:rPr>
                        <w:t>责任领导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4156075</wp:posOffset>
                </wp:positionH>
                <wp:positionV relativeFrom="paragraph">
                  <wp:posOffset>574040</wp:posOffset>
                </wp:positionV>
                <wp:extent cx="1376680" cy="518160"/>
                <wp:effectExtent l="4445" t="5080" r="5715" b="1016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680" cy="5181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2D2D2">
                                <a:alpha val="100000"/>
                              </a:srgbClr>
                            </a:gs>
                            <a:gs pos="50000">
                              <a:srgbClr val="C8C8C8">
                                <a:alpha val="100000"/>
                              </a:srgbClr>
                            </a:gs>
                            <a:gs pos="100000">
                              <a:srgbClr val="C0C0C0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6350" cap="flat" cmpd="sng">
                          <a:solidFill>
                            <a:srgbClr val="9BBB59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宋体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宋体"/>
                                <w:bCs/>
                                <w:sz w:val="28"/>
                                <w:szCs w:val="28"/>
                              </w:rPr>
                              <w:t>领导小组</w:t>
                            </w:r>
                          </w:p>
                        </w:txbxContent>
                      </wps:txbx>
                      <wps:bodyPr vert="horz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7.25pt;margin-top:45.2pt;height:40.8pt;width:108.4pt;z-index:251683840;v-text-anchor:middle;mso-width-relative:page;mso-height-relative:page;" fillcolor="#D2D2D2" filled="t" stroked="t" coordsize="21600,21600" o:gfxdata="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rAAaPtoAAAAKAQAADwAAAAAAAAABACAA&#10;AAAiAAAAZHJzL2Rvd25yZXYueG1sUEsBAhQAFAAAAAgAh07iQAfz9Sp9AgAAhQUAAA4AAAAAAAAA&#10;AQAgAAAAKQEAAGRycy9lMm9Eb2MueG1sUEsFBgAAAAAGAAYAWQEAABgGAAAAAA==&#10;">
                <v:fill type="gradient" on="t" color2="#C0C0C0" colors="0f #D2D2D2;32768f #C8C8C8;65536f #C0C0C0" focus="100%" focussize="0,0" rotate="t">
                  <o:fill type="gradientUnscaled" v:ext="backwardCompatible"/>
                </v:fill>
                <v:stroke weight="0.5pt" color="#9BBB59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宋体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宋体"/>
                          <w:bCs/>
                          <w:sz w:val="28"/>
                          <w:szCs w:val="28"/>
                        </w:rPr>
                        <w:t>领导小组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573405</wp:posOffset>
                </wp:positionV>
                <wp:extent cx="1372235" cy="532130"/>
                <wp:effectExtent l="4445" t="4445" r="10160" b="1206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235" cy="5321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2D2D2">
                                <a:alpha val="100000"/>
                              </a:srgbClr>
                            </a:gs>
                            <a:gs pos="50000">
                              <a:srgbClr val="C8C8C8">
                                <a:alpha val="100000"/>
                              </a:srgbClr>
                            </a:gs>
                            <a:gs pos="100000">
                              <a:srgbClr val="C0C0C0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6350" cap="flat" cmpd="sng">
                          <a:solidFill>
                            <a:srgbClr val="9BBB59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宋体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宋体"/>
                                <w:bCs/>
                                <w:sz w:val="28"/>
                                <w:szCs w:val="28"/>
                              </w:rPr>
                              <w:t>牵头单位</w:t>
                            </w:r>
                          </w:p>
                        </w:txbxContent>
                      </wps:txbx>
                      <wps:bodyPr vert="horz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4pt;margin-top:45.15pt;height:41.9pt;width:108.05pt;z-index:251680768;v-text-anchor:middle;mso-width-relative:page;mso-height-relative:page;" fillcolor="#D2D2D2" filled="t" stroked="t" coordsize="21600,21600" o:gfxdata="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Hot/MrZAAAACgEAAA8AAAAAAAAAAQAg&#10;AAAAIgAAAGRycy9kb3ducmV2LnhtbFBLAQIUABQAAAAIAIdO4kCm/uelfwIAAIUFAAAOAAAAAAAA&#10;AAEAIAAAACgBAABkcnMvZTJvRG9jLnhtbFBLBQYAAAAABgAGAFkBAAAZBgAAAAA=&#10;">
                <v:fill type="gradient" on="t" color2="#C0C0C0" colors="0f #D2D2D2;32768f #C8C8C8;65536f #C0C0C0" focus="100%" focussize="0,0" rotate="t">
                  <o:fill type="gradientUnscaled" v:ext="backwardCompatible"/>
                </v:fill>
                <v:stroke weight="0.5pt" color="#9BBB59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宋体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宋体"/>
                          <w:bCs/>
                          <w:sz w:val="28"/>
                          <w:szCs w:val="28"/>
                        </w:rPr>
                        <w:t>牵头单位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4173855</wp:posOffset>
                </wp:positionH>
                <wp:positionV relativeFrom="paragraph">
                  <wp:posOffset>1979295</wp:posOffset>
                </wp:positionV>
                <wp:extent cx="6350" cy="1111250"/>
                <wp:effectExtent l="4445" t="0" r="19685" b="127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34305" y="4012565"/>
                          <a:ext cx="6350" cy="1111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8.65pt;margin-top:155.85pt;height:87.5pt;width:0.5pt;z-index:251703296;mso-width-relative:page;mso-height-relative:page;" filled="f" stroked="t" coordsize="21600,21600" o:gfxdata="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d3UU9sAAAALAQAADwAAAAAAAAABACAAAAAiAAAAZHJzL2Rvd25yZXYueG1s&#10;UEsBAhQAFAAAAAgAh07iQNf9/5D1AQAA0QMAAA4AAAAAAAAAAQAgAAAAKgEAAGRycy9lMm9Eb2Mu&#10;eG1sUEsFBgAAAAAGAAYAWQEAAJEFAAAAAA==&#10;">
                <v:fill on="f" focussize="0,0"/>
                <v:stroke weight="0.5pt" color="#000000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725170</wp:posOffset>
                </wp:positionV>
                <wp:extent cx="12065" cy="1069975"/>
                <wp:effectExtent l="4445" t="0" r="13970" b="12065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01440" y="2821940"/>
                          <a:ext cx="12065" cy="10699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2pt;margin-top:57.1pt;height:84.25pt;width:0.95pt;z-index:251706368;mso-width-relative:page;mso-height-relative:page;" filled="f" stroked="t" coordsize="21600,21600" o:gfxdata="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2p4LtoAAAALAQAADwAAAAAAAAABACAAAAAiAAAAZHJzL2Rvd25y&#10;ZXYueG1sUEsBAhQAFAAAAAgAh07iQDMVYq78AQAA0gMAAA4AAAAAAAAAAQAgAAAAKQEAAGRycy9l&#10;Mm9Eb2MueG1sUEsFBgAAAAAGAAYAWQEAAJcFAAAAAA==&#10;">
                <v:fill on="f" focussize="0,0"/>
                <v:stroke weight="0.5pt" color="#000000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1102995</wp:posOffset>
                </wp:positionV>
                <wp:extent cx="5683250" cy="19050"/>
                <wp:effectExtent l="0" t="4445" r="1270" b="698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57605" y="3265805"/>
                          <a:ext cx="56832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35pt;margin-top:86.85pt;height:1.5pt;width:447.5pt;z-index:251661312;mso-width-relative:page;mso-height-relative:page;" filled="f" stroked="t" coordsize="21600,21600" o:gfxdata="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vtmJC3QAAAAsBAAAPAAAAAAAAAAEAIAAAACIAAABk&#10;cnMvZG93bnJldi54bWxQSwECFAAUAAAACACHTuJANy//kQECAADcAwAADgAAAAAAAAABACAAAAAs&#10;AQAAZHJzL2Uyb0RvYy54bWxQSwUGAAAAAAYABgBZAQAAnwUAAAAA&#10;">
                <v:fill on="f" focussize="0,0"/>
                <v:stroke weight="0.5pt" color="#000000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2004695</wp:posOffset>
                </wp:positionV>
                <wp:extent cx="25400" cy="3315970"/>
                <wp:effectExtent l="4445" t="0" r="15875" b="635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69055" y="4041775"/>
                          <a:ext cx="25400" cy="33159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65pt;margin-top:157.85pt;height:261.1pt;width:2pt;z-index:251701248;mso-width-relative:page;mso-height-relative:page;" filled="f" stroked="t" coordsize="21600,21600" o:gfxdata="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sVW0v2gAAAAsBAAAPAAAAAAAAAAEAIAAAACIAAABkcnMvZG93&#10;bnJldi54bWxQSwECFAAUAAAACACHTuJAp3cBJf4BAADSAwAADgAAAAAAAAABACAAAAApAQAAZHJz&#10;L2Uyb0RvYy54bWxQSwUGAAAAAAYABgBZAQAAmQUAAAAA&#10;">
                <v:fill on="f" focussize="0,0"/>
                <v:stroke weight="0.5pt" color="#000000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3043555</wp:posOffset>
                </wp:positionH>
                <wp:positionV relativeFrom="paragraph">
                  <wp:posOffset>6631305</wp:posOffset>
                </wp:positionV>
                <wp:extent cx="635000" cy="495300"/>
                <wp:effectExtent l="6350" t="6350" r="13970" b="1651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9555" y="8677275"/>
                          <a:ext cx="635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不同意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9.65pt;margin-top:522.15pt;height:39pt;width:50pt;z-index:251699200;v-text-anchor:middle;mso-width-relative:page;mso-height-relative:page;" fillcolor="#FFFFFF" filled="t" stroked="t" coordsize="21600,21600" o:gfxdata="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aq5lk2QAAAA0BAAAPAAAAAAAA&#10;AAEAIAAAACIAAABkcnMvZG93bnJldi54bWxQSwECFAAUAAAACACHTuJAO9ZS9IMCAAAaBQAADgAA&#10;AAAAAAABACAAAAAoAQAAZHJzL2Uyb0RvYy54bWxQSwUGAAAAAAYABgBZAQAAHQYAAAAA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不同意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销号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6455410</wp:posOffset>
                </wp:positionV>
                <wp:extent cx="787400" cy="531495"/>
                <wp:effectExtent l="6350" t="6350" r="13970" b="1079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10205" y="8715375"/>
                          <a:ext cx="7874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审核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9.15pt;margin-top:508.3pt;height:41.85pt;width:62pt;z-index:251698176;v-text-anchor:middle;mso-width-relative:page;mso-height-relative:page;" fillcolor="#FFFFFF" filled="t" stroked="t" coordsize="21600,21600" o:gfxdata="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I0zKZ2QAAAA0BAAAPAAAA&#10;AAAAAAEAIAAAACIAAABkcnMvZG93bnJldi54bWxQSwECFAAUAAAACACHTuJAw7tceoYCAAAaBQAA&#10;DgAAAAAAAAABACAAAAAoAQAAZHJzL2Uyb0RvYy54bWxQSwUGAAAAAAYABgBZAQAAIAYAAAAA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审核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5390515</wp:posOffset>
                </wp:positionV>
                <wp:extent cx="2152650" cy="19050"/>
                <wp:effectExtent l="0" t="9525" r="11430" b="1714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465705" y="7430135"/>
                          <a:ext cx="215265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1.65pt;margin-top:424.45pt;height:1.5pt;width:169.5pt;z-index:251676672;mso-width-relative:page;mso-height-relative:page;" filled="f" stroked="t" coordsize="21600,21600" o:gfxdata="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j7I93YAAAACwEAAA8AAAAAAAAAAQAgAAAAIgAAAGRycy9kb3du&#10;cmV2LnhtbFBLAQIUABQAAAAIAIdO4kBwauYB/wEAANwDAAAOAAAAAAAAAAEAIAAAACcBAABkcnMv&#10;ZTJvRG9jLnhtbFBLBQYAAAAABgAGAFkBAACYBQAAAAA=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3747135</wp:posOffset>
                </wp:positionV>
                <wp:extent cx="38100" cy="3398520"/>
                <wp:effectExtent l="6350" t="0" r="1651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339852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1.15pt;margin-top:295.05pt;height:267.6pt;width:3pt;z-index:251692032;mso-width-relative:page;mso-height-relative:page;" filled="f" stroked="t" coordsize="21600,21600" o:gfxdata="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s2O6dsAAAAMAQAADwAAAAAAAAABACAAAAAiAAAA&#10;ZHJzL2Rvd25yZXYueG1sUEsBAhQAFAAAAAgAh07iQCD/bkQEAgAAAgQAAA4AAAAAAAAAAQAgAAAA&#10;KgEAAGRycy9lMm9Eb2MueG1sUEsFBgAAAAAGAAYAWQEAAKAFAAAAAA==&#10;">
                <v:fill on="f" focussize="0,0"/>
                <v:stroke weight="1pt" color="#000000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3825240</wp:posOffset>
                </wp:positionH>
                <wp:positionV relativeFrom="paragraph">
                  <wp:posOffset>3490595</wp:posOffset>
                </wp:positionV>
                <wp:extent cx="462280" cy="298450"/>
                <wp:effectExtent l="6350" t="6350" r="19050" b="1524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2855" y="5746115"/>
                          <a:ext cx="46228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1.2pt;margin-top:274.85pt;height:23.5pt;width:36.4pt;z-index:251687936;v-text-anchor:middle;mso-width-relative:page;mso-height-relative:page;" fillcolor="#FFFFFF" filled="t" stroked="t" coordsize="21600,21600" o:gfxdata="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YXJb9oAAAALAQAADwAA&#10;AAAAAAABACAAAAAiAAAAZHJzL2Rvd25yZXYueG1sUEsBAhQAFAAAAAgAh07iQPON5dyGAgAAGgUA&#10;AA4AAAAAAAAAAQAgAAAAKQEAAGRycy9lMm9Eb2MueG1sUEsFBgAAAAAGAAYAWQEAACEGAAAAAA==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销号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ragraph">
                  <wp:posOffset>3122295</wp:posOffset>
                </wp:positionV>
                <wp:extent cx="481330" cy="266700"/>
                <wp:effectExtent l="6350" t="6350" r="15240" b="1651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2855" y="5155565"/>
                          <a:ext cx="4813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0.7pt;margin-top:245.85pt;height:21pt;width:37.9pt;z-index:251686912;v-text-anchor:middle;mso-width-relative:page;mso-height-relative:page;" fillcolor="#FFFFFF" filled="t" stroked="t" coordsize="21600,21600" o:gfxdata="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dO7TVtoAAAALAQAADwAA&#10;AAAAAAABACAAAAAiAAAAZHJzL2Rvd25yZXYueG1sUEsBAhQAFAAAAAgAh07iQCZSR2eGAgAAGgUA&#10;AA4AAAAAAAAAAQAgAAAAKQEAAGRycy9lMm9Eb2MueG1sUEsFBgAAAAAGAAYAWQEAACEGAAAAAA==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同意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1678305</wp:posOffset>
                </wp:positionH>
                <wp:positionV relativeFrom="paragraph">
                  <wp:posOffset>3151505</wp:posOffset>
                </wp:positionV>
                <wp:extent cx="914400" cy="611505"/>
                <wp:effectExtent l="13970" t="13970" r="16510" b="14605"/>
                <wp:wrapNone/>
                <wp:docPr id="9" name="流程图: 可选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24505" y="5438775"/>
                          <a:ext cx="914400" cy="6115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审 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2.15pt;margin-top:248.15pt;height:48.15pt;width:72pt;z-index:251665408;v-text-anchor:middle;mso-width-relative:page;mso-height-relative:page;" fillcolor="#FFFFFF" filled="t" stroked="t" coordsize="21600,21600" o:gfxdata="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lAuO2dsAAAALAQAADwAAAAAAAAABACAAAAAiAAAAZHJz&#10;L2Rvd25yZXYueG1sUEsBAhQAFAAAAAgAh07iQCk8yIWsAgAAPgUAAA4AAAAAAAAAAQAgAAAAKgEA&#10;AGRycy9lMm9Eb2MueG1sUEsFBgAAAAAGAAYAWQEAAEgGAAAAAA==&#10;">
                <v:fill on="t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 w:cs="宋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审 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4377055</wp:posOffset>
                </wp:positionH>
                <wp:positionV relativeFrom="paragraph">
                  <wp:posOffset>3145155</wp:posOffset>
                </wp:positionV>
                <wp:extent cx="1021715" cy="611505"/>
                <wp:effectExtent l="13970" t="13970" r="15875" b="14605"/>
                <wp:wrapNone/>
                <wp:docPr id="11" name="流程图: 可选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55005" y="5508625"/>
                          <a:ext cx="1021715" cy="6115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领导小组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研究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44.65pt;margin-top:247.65pt;height:48.15pt;width:80.45pt;z-index:251667456;v-text-anchor:middle;mso-width-relative:page;mso-height-relative:page;" fillcolor="#FFFFFF" filled="t" stroked="t" coordsize="21600,21600" o:gfxdata="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CeP4oU3AAAAAsBAAAPAAAAAAAAAAEAIAAAACIAAABk&#10;cnMvZG93bnJldi54bWxQSwECFAAUAAAACACHTuJAzwK1Ua0CAABBBQAADgAAAAAAAAABACAAAAAr&#10;AQAAZHJzL2Uyb0RvYy54bWxQSwUGAAAAAAYABgBZAQAASgYAAAAA&#10;">
                <v:fill on="t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 w:cs="宋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领导小组</w:t>
                      </w:r>
                    </w:p>
                    <w:p>
                      <w:pPr>
                        <w:jc w:val="center"/>
                        <w:rPr>
                          <w:rFonts w:ascii="宋体" w:hAnsi="宋体" w:eastAsia="宋体" w:cs="宋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研究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4188460</wp:posOffset>
                </wp:positionH>
                <wp:positionV relativeFrom="paragraph">
                  <wp:posOffset>1853565</wp:posOffset>
                </wp:positionV>
                <wp:extent cx="537845" cy="285750"/>
                <wp:effectExtent l="6350" t="6350" r="19685" b="1270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94655" y="4090035"/>
                          <a:ext cx="5378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通过过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9.8pt;margin-top:145.95pt;height:22.5pt;width:42.35pt;z-index:251685888;v-text-anchor:middle;mso-width-relative:page;mso-height-relative:page;" fillcolor="#FFFFFF" filled="t" stroked="t" coordsize="21600,21600" o:gfxdata="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S6T8gdsAAAALAQAA&#10;DwAAAAAAAAABACAAAAAiAAAAZHJzL2Rvd25yZXYueG1sUEsBAhQAFAAAAAgAh07iQP8qaAyIAgAA&#10;GgUAAA4AAAAAAAAAAQAgAAAAKgEAAGRycy9lMm9Eb2MueG1sUEsFBgAAAAAGAAYAWQEAACQGAAAA&#10;AA==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通过过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1805305</wp:posOffset>
                </wp:positionV>
                <wp:extent cx="12700" cy="1352550"/>
                <wp:effectExtent l="9525" t="0" r="23495" b="381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5856605" y="3959225"/>
                          <a:ext cx="12700" cy="13525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73.65pt;margin-top:142.15pt;height:106.5pt;width:1pt;z-index:251672576;mso-width-relative:page;mso-height-relative:page;" filled="f" stroked="t" coordsize="21600,21600" o:gfxdata="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YVxgf2QAAAAsBAAAPAAAAAAAAAAEAIAAAACIA&#10;AABkcnMvZG93bnJldi54bWxQSwECFAAUAAAACACHTuJAiAQ4OAgCAADmAwAADgAAAAAAAAABACAA&#10;AAAoAQAAZHJzL2Uyb0RvYy54bWxQSwUGAAAAAAYABgBZAQAAogUAAAAA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3799205</wp:posOffset>
                </wp:positionH>
                <wp:positionV relativeFrom="paragraph">
                  <wp:posOffset>3451225</wp:posOffset>
                </wp:positionV>
                <wp:extent cx="577850" cy="0"/>
                <wp:effectExtent l="0" t="53975" r="1270" b="6794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243955" y="5036185"/>
                          <a:ext cx="5778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9.15pt;margin-top:271.75pt;height:0pt;width:45.5pt;z-index:251679744;mso-width-relative:page;mso-height-relative:page;" filled="f" stroked="t" coordsize="21600,21600" o:gfxdata="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dzYQQ1wAAAAsBAAAP&#10;AAAAAAAAAAEAIAAAACIAAABkcnMvZG93bnJldi54bWxQSwECFAAUAAAACACHTuJAUdYaVhkCAAD6&#10;AwAADgAAAAAAAAABACAAAAAmAQAAZHJzL2Uyb0RvYy54bWxQSwUGAAAAAAYABgBZAQAAsQ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2884805</wp:posOffset>
                </wp:positionH>
                <wp:positionV relativeFrom="paragraph">
                  <wp:posOffset>3145155</wp:posOffset>
                </wp:positionV>
                <wp:extent cx="914400" cy="611505"/>
                <wp:effectExtent l="13970" t="13970" r="16510" b="14605"/>
                <wp:wrapNone/>
                <wp:docPr id="10" name="流程图: 可选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9905" y="5419725"/>
                          <a:ext cx="914400" cy="6115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领导审示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27.15pt;margin-top:247.65pt;height:48.15pt;width:72pt;z-index:251666432;v-text-anchor:middle;mso-width-relative:page;mso-height-relative:page;" fillcolor="#FFFFFF" filled="t" stroked="t" coordsize="21600,21600" o:gfxdata="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bYje4tkAAAALAQAADwAAAAAAAAABACAAAAAiAAAAZHJz&#10;L2Rvd25yZXYueG1sUEsBAhQAFAAAAAgAh07iQGZCl0SuAgAAQAUAAA4AAAAAAAAAAQAgAAAAKAEA&#10;AGRycy9lMm9Eb2MueG1sUEsFBgAAAAAGAAYAWQEAAEgGAAAAAA==&#10;">
                <v:fill on="t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 w:cs="宋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领导审示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1106805</wp:posOffset>
                </wp:positionH>
                <wp:positionV relativeFrom="paragraph">
                  <wp:posOffset>3457575</wp:posOffset>
                </wp:positionV>
                <wp:extent cx="571500" cy="5080"/>
                <wp:effectExtent l="0" t="53340" r="7620" b="6350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01090" y="5601335"/>
                          <a:ext cx="571500" cy="508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7.15pt;margin-top:272.25pt;height:0.4pt;width:45pt;z-index:251678720;mso-width-relative:page;mso-height-relative:page;" filled="f" stroked="t" coordsize="21600,21600" o:gfxdata="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xbRyDZ&#10;AAAACwEAAA8AAAAAAAAAAQAgAAAAIgAAAGRycy9kb3ducmV2LnhtbFBLAQIUABQAAAAIAIdO4kDl&#10;ZUCPHwIAAAcEAAAOAAAAAAAAAAEAIAAAACgBAABkcnMvZTJvRG9jLnhtbFBLBQYAAAAABgAGAFkB&#10;AAC5BQAAAAA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3207385</wp:posOffset>
                </wp:positionV>
                <wp:extent cx="914400" cy="611505"/>
                <wp:effectExtent l="13970" t="13970" r="16510" b="14605"/>
                <wp:wrapNone/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46555" y="5558155"/>
                          <a:ext cx="914400" cy="6115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申请销号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5.15pt;margin-top:252.55pt;height:48.15pt;width:72pt;z-index:251664384;v-text-anchor:middle;mso-width-relative:page;mso-height-relative:page;" fillcolor="#FFFFFF" filled="t" stroked="t" coordsize="21600,21600" o:gfxdata="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BaJXhX2gAAAAoBAAAPAAAAAAAAAAEAIAAAACIAAABkcnMv&#10;ZG93bnJldi54bWxQSwECFAAUAAAACACHTuJAVavY5qwCAAA+BQAADgAAAAAAAAABACAAAAApAQAA&#10;ZHJzL2Uyb0RvYy54bWxQSwUGAAAAAAYABgBZAQAARwYAAAAA&#10;">
                <v:fill on="t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 w:cs="宋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申请销号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1586865</wp:posOffset>
                </wp:positionV>
                <wp:extent cx="914400" cy="611505"/>
                <wp:effectExtent l="13970" t="13970" r="16510" b="14605"/>
                <wp:wrapNone/>
                <wp:docPr id="14" name="流程图: 可选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9855" y="3670935"/>
                          <a:ext cx="914400" cy="6115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措施完成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7.65pt;margin-top:124.95pt;height:48.15pt;width:72pt;z-index:251662336;v-text-anchor:middle;mso-width-relative:page;mso-height-relative:page;" fillcolor="#FFFFFF" filled="t" stroked="t" coordsize="21600,21600" o:gfxdata="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V1TW1NoAAAAKAQAADwAAAAAAAAABACAAAAAiAAAA&#10;ZHJzL2Rvd25yZXYueG1sUEsBAhQAFAAAAAgAh07iQHhEYBWwAgAAQAUAAA4AAAAAAAAAAQAgAAAA&#10;KQEAAGRycy9lMm9Eb2MueG1sUEsFBgAAAAAGAAYAWQEAAEsGAAAAAA==&#10;">
                <v:fill on="t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 w:cs="宋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措施完成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7298055</wp:posOffset>
                </wp:positionV>
                <wp:extent cx="3835400" cy="25400"/>
                <wp:effectExtent l="0" t="26035" r="5080" b="5524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35400" cy="254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2.15pt;margin-top:574.65pt;height:2pt;width:302pt;z-index:251697152;mso-width-relative:page;mso-height-relative:page;" filled="f" stroked="t" coordsize="21600,21600" o:gfxdata="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XwJdh9kAAAANAQAA&#10;DwAAAAAAAAABACAAAAAiAAAAZHJzL2Rvd25yZXYueG1sUEsBAhQAFAAAAAgAh07iQHoGo4QYAgAA&#10;FQQAAA4AAAAAAAAAAQAgAAAAKAEAAGRycy9lMm9Eb2MueG1sUEsFBgAAAAAGAAYAWQEAALIFAAAA&#10;AA==&#10;">
                <v:fill on="f" focussize="0,0"/>
                <v:stroke weight="1pt" color="#000000" joinstyle="miter" dashstyle="1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3767455</wp:posOffset>
                </wp:positionV>
                <wp:extent cx="25400" cy="3238500"/>
                <wp:effectExtent l="6350" t="0" r="13970" b="762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32385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3.65pt;margin-top:296.65pt;height:255pt;width:2pt;z-index:251694080;mso-width-relative:page;mso-height-relative:page;" filled="f" stroked="t" coordsize="21600,21600" o:gfxdata="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u1HrzaAAAADAEAAA8AAAAAAAAAAQAgAAAAIgAAAGRy&#10;cy9kb3ducmV2LnhtbFBLAQIUABQAAAAIAIdO4kAiUwqLAwIAAAIEAAAOAAAAAAAAAAEAIAAAACkB&#10;AABkcnMvZTJvRG9jLnhtbFBLBQYAAAAABgAGAFkBAACeBQAAAAA=&#10;">
                <v:fill on="f" focussize="0,0"/>
                <v:stroke weight="1pt" color="#000000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4171315</wp:posOffset>
                </wp:positionV>
                <wp:extent cx="495935" cy="481965"/>
                <wp:effectExtent l="6350" t="6350" r="15875" b="1460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76905" y="6249035"/>
                          <a:ext cx="49593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审核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4.1pt;margin-top:328.45pt;height:37.95pt;width:39.05pt;z-index:251688960;v-text-anchor:middle;mso-width-relative:page;mso-height-relative:page;" fillcolor="#FFFFFF" filled="t" stroked="t" coordsize="21600,21600" o:gfxdata="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K7kxfaAAAACwEAAA8A&#10;AAAAAAAAAQAgAAAAIgAAAGRycy9kb3ducmV2LnhtbFBLAQIUABQAAAAIAIdO4kCmLlDhhwIAABoF&#10;AAAOAAAAAAAAAAEAIAAAACkBAABkcnMvZTJvRG9jLnhtbFBLBQYAAAAABgAGAFkBAAAiBgAAAAA=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审核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3430905</wp:posOffset>
                </wp:positionH>
                <wp:positionV relativeFrom="paragraph">
                  <wp:posOffset>3745865</wp:posOffset>
                </wp:positionV>
                <wp:extent cx="6350" cy="1638300"/>
                <wp:effectExtent l="53340" t="0" r="62230" b="762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548505" y="6007735"/>
                          <a:ext cx="6350" cy="16383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70.15pt;margin-top:294.95pt;height:129pt;width:0.5pt;z-index:251677696;mso-width-relative:page;mso-height-relative:page;" filled="f" stroked="t" coordsize="21600,21600" o:gfxdata="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jHJGLZAAAACwEAAA8AAAAAAAAAAQAgAAAAIgAAAGRycy9kb3ducmV2Lnht&#10;bFBLAQIUABQAAAAIAIdO4kC8xOBGMQIAACQEAAAOAAAAAAAAAAEAIAAAACgBAABkcnMvZTJvRG9j&#10;LnhtbFBLBQYAAAAABgAGAFkBAADLBQAAAAA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3763010</wp:posOffset>
                </wp:positionV>
                <wp:extent cx="845820" cy="1637665"/>
                <wp:effectExtent l="5080" t="4445" r="17780" b="381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101090" y="6211570"/>
                          <a:ext cx="845820" cy="163766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1.55pt;margin-top:296.3pt;height:128.95pt;width:66.6pt;z-index:251675648;mso-width-relative:page;mso-height-relative:page;" filled="f" stroked="t" coordsize="21600,21600" o:gfxdata="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pc&#10;vUnbAAAACwEAAA8AAAAAAAAAAQAgAAAAIgAAAGRycy9kb3ducmV2LnhtbFBLAQIUABQAAAAIAIdO&#10;4kBiyuwJIAIAAAoEAAAOAAAAAAAAAAEAIAAAACoBAABkcnMvZTJvRG9jLnhtbFBLBQYAAAAABgAG&#10;AFkBAAC8BQAAAAA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2196465</wp:posOffset>
                </wp:positionV>
                <wp:extent cx="0" cy="1003300"/>
                <wp:effectExtent l="53975" t="0" r="67945" b="25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57555" y="6211570"/>
                          <a:ext cx="0" cy="10033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4.15pt;margin-top:172.95pt;height:79pt;width:0pt;z-index:251674624;mso-width-relative:page;mso-height-relative:page;" filled="f" stroked="t" coordsize="21600,21600" o:gfxdata="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fiSSttcAAAALAQAADwAA&#10;AAAAAAABACAAAAAiAAAAZHJzL2Rvd25yZXYueG1sUEsBAhQAFAAAAAgAh07iQK//FjQXAgAA+gMA&#10;AA4AAAAAAAAAAQAgAAAAJgEAAGRycy9lMm9Eb2MueG1sUEsFBgAAAAAGAAYAWQEAAK8FAAAAAA=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1886585</wp:posOffset>
                </wp:positionV>
                <wp:extent cx="19050" cy="5304790"/>
                <wp:effectExtent l="6350" t="0" r="20320" b="1397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530479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6.65pt;margin-top:148.55pt;height:417.7pt;width:1.5pt;z-index:251671552;mso-width-relative:page;mso-height-relative:page;" filled="f" stroked="t" coordsize="21600,21600" o:gfxdata="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08OeSNYAAAAKAQAADwAAAAAAAAAB&#10;ACAAAAAiAAAAZHJzL2Rvd25yZXYueG1sUEsBAhQAFAAAAAgAh07iQGC57xsSAgAAFgQAAA4AAAAA&#10;AAAAAQAgAAAAJQEAAGRycy9lMm9Eb2MueG1sUEsFBgAAAAAGAAYAWQEAAKkFAAAAAA==&#10;">
                <v:fill on="f" focussize="0,0"/>
                <v:stroke weight="1pt" color="#000000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7207885</wp:posOffset>
                </wp:positionV>
                <wp:extent cx="146050" cy="127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050" cy="127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.65pt;margin-top:567.55pt;height:0.1pt;width:11.5pt;z-index:251670528;mso-width-relative:page;mso-height-relative:page;" filled="f" stroked="t" coordsize="21600,21600" o:gfxdata="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2vdizYAAAACwEAAA8AAAAAAAAAAQAgAAAAIgAA&#10;AGRycy9kb3ducmV2LnhtbFBLAQIUABQAAAAIAIdO4kBP3NVMCAIAAAoEAAAOAAAAAAAAAAEAIAAA&#10;ACcBAABkcnMvZTJvRG9jLnhtbFBLBQYAAAAABgAGAFkBAAChBQAAAAA=&#10;">
                <v:fill on="f" focussize="0,0"/>
                <v:stroke weight="1pt" color="#000000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5100955</wp:posOffset>
                </wp:positionV>
                <wp:extent cx="1097280" cy="611505"/>
                <wp:effectExtent l="13970" t="13970" r="16510" b="14605"/>
                <wp:wrapNone/>
                <wp:docPr id="12" name="流程图: 可选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38605" y="7743825"/>
                          <a:ext cx="1097280" cy="6115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党委（党组）研究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.15pt;margin-top:401.65pt;height:48.15pt;width:86.4pt;z-index:251668480;v-text-anchor:middle;mso-width-relative:page;mso-height-relative:page;" fillcolor="#FFFFFF" filled="t" stroked="t" coordsize="21600,21600" o:gfxdata="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OHpGMtkAAAAKAQAADwAAAAAAAAABACAAAAAiAAAA&#10;ZHJzL2Rvd25yZXYueG1sUEsBAhQAFAAAAAgAh07iQBYCN3mxAgAAQQUAAA4AAAAAAAAAAQAgAAAA&#10;KAEAAGRycy9lMm9Eb2MueG1sUEsFBgAAAAAGAAYAWQEAAEsGAAAAAA==&#10;">
                <v:fill on="t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 w:cs="宋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党委（党组）研究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6901815</wp:posOffset>
                </wp:positionV>
                <wp:extent cx="914400" cy="611505"/>
                <wp:effectExtent l="6350" t="6350" r="8890" b="6985"/>
                <wp:wrapNone/>
                <wp:docPr id="13" name="流程图: 可选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95755" y="9106535"/>
                          <a:ext cx="914400" cy="6115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限期整改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9.15pt;margin-top:543.45pt;height:48.15pt;width:72pt;z-index:251669504;v-text-anchor:middle;mso-width-relative:page;mso-height-relative:page;" fillcolor="#FFFFFF" filled="t" stroked="t" coordsize="21600,21600" o:gfxdata="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AuwuMnaAAAADAEAAA8AAAAAAAAAAQAgAAAAIgAA&#10;AGRycy9kb3ducmV2LnhtbFBLAQIUABQAAAAIAIdO4kDSyUkosQIAAEEFAAAOAAAAAAAAAAEAIAAA&#10;ACkBAABkcnMvZTJvRG9jLnhtbFBLBQYAAAAABgAGAFkBAABMBgAAAAA=&#10;">
                <v:fill on="t" focussize="0,0"/>
                <v:stroke weight="1pt" color="#000000" miterlimit="8" joinstyle="miter" dashstyle="1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限期整改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1561465</wp:posOffset>
                </wp:positionV>
                <wp:extent cx="914400" cy="611505"/>
                <wp:effectExtent l="13970" t="13970" r="16510" b="14605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68955" y="3943985"/>
                          <a:ext cx="914400" cy="6115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销号备案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8.65pt;margin-top:122.95pt;height:48.15pt;width:72pt;z-index:251663360;v-text-anchor:middle;mso-width-relative:page;mso-height-relative:page;" fillcolor="#FFFFFF" filled="t" stroked="t" coordsize="21600,21600" o:gfxdata="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WXblctsAAAALAQAADwAAAAAAAAABACAAAAAiAAAA&#10;ZHJzL2Rvd25yZXYueG1sUEsBAhQAFAAAAAgAh07iQPQNcpavAgAAPgUAAA4AAAAAAAAAAQAgAAAA&#10;KgEAAGRycy9lMm9Eb2MueG1sUEsFBgAAAAAGAAYAWQEAAEsGAAAAAA==&#10;">
                <v:fill on="t" focussize="0,0"/>
                <v:stroke weight="2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 w:cs="宋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销号备案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160020</wp:posOffset>
                </wp:positionV>
                <wp:extent cx="5644515" cy="7034530"/>
                <wp:effectExtent l="9525" t="9525" r="15240" b="1206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1905" y="2491105"/>
                          <a:ext cx="5644515" cy="75361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7.25pt;margin-top:12.6pt;height:553.9pt;width:444.45pt;z-index:251660288;v-text-anchor:middle;mso-width-relative:page;mso-height-relative:page;" fillcolor="#FFFFFF" filled="t" stroked="t" coordsize="21600,21600" o:gfxdata="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v5SV/NsAAAALAQAADwAAAAAAAAABACAAAAAiAAAAZHJzL2Rvd25yZXYueG1s&#10;UEsBAhQAFAAAAAgAh07iQHRejCugAgAAMQUAAA4AAAAAAAAAAQAgAAAAKgEAAGRycy9lMm9Eb2Mu&#10;eG1sUEsFBgAAAAAGAAYAWQEAADwGAAAAAA==&#10;">
                <v:fill on="t" focussize="0,0"/>
                <v:stroke weight="1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180975</wp:posOffset>
                </wp:positionV>
                <wp:extent cx="23495" cy="2626360"/>
                <wp:effectExtent l="4445" t="0" r="17780" b="1016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9355" y="2463165"/>
                          <a:ext cx="25400" cy="25336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3.8pt;margin-top:14.25pt;height:206.8pt;width:1.85pt;z-index:251708416;mso-width-relative:page;mso-height-relative:page;" filled="f" stroked="t" coordsize="21600,21600" o:gfxdata="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hC/WtkAAAAKAQAADwAAAAAAAAABACAAAAAiAAAAZHJzL2Rvd25yZXYu&#10;eG1sUEsBAhQAFAAAAAgAh07iQBwtoTf6AQAA0gMAAA4AAAAAAAAAAQAgAAAAKAEAAGRycy9lMm9E&#10;b2MueG1sUEsFBgAAAAAGAAYAWQEAAJQFAAAAAA==&#10;">
                <v:fill on="f" focussize="0,0"/>
                <v:stroke weight="0.5pt" color="#000000" miterlimit="8" joinstyle="miter" dashstyle="1 1"/>
                <v:imagedata o:title=""/>
                <o:lock v:ext="edit" aspectratio="f"/>
              </v:line>
            </w:pict>
          </mc:Fallback>
        </mc:AlternateContent>
      </w:r>
    </w:p>
    <w:p>
      <w:pPr>
        <w:spacing w:line="586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274955</wp:posOffset>
                </wp:positionV>
                <wp:extent cx="2190750" cy="17780"/>
                <wp:effectExtent l="0" t="36830" r="3810" b="6731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10305" y="3984625"/>
                          <a:ext cx="2190750" cy="1778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65pt;margin-top:21.65pt;height:1.4pt;width:172.5pt;z-index:251673600;mso-width-relative:page;mso-height-relative:page;" filled="f" stroked="t" coordsize="21600,21600" o:gfxdata="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Ke&#10;KpDYAAAACQEAAA8AAAAAAAAAAQAgAAAAIgAAAGRycy9kb3ducmV2LnhtbFBLAQIUABQAAAAIAIdO&#10;4kC/BtXEIwIAAAkEAAAOAAAAAAAAAAEAIAAAACcBAABkcnMvZTJvRG9jLnhtbFBLBQYAAAAABgAG&#10;AFkBAAC8BQAAAAA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86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86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4217670</wp:posOffset>
                </wp:positionH>
                <wp:positionV relativeFrom="paragraph">
                  <wp:posOffset>22225</wp:posOffset>
                </wp:positionV>
                <wp:extent cx="495935" cy="290830"/>
                <wp:effectExtent l="6350" t="6350" r="15875" b="762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18455" y="3702685"/>
                          <a:ext cx="49593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研究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2.1pt;margin-top:1.75pt;height:22.9pt;width:39.05pt;z-index:251684864;v-text-anchor:middle;mso-width-relative:page;mso-height-relative:page;" fillcolor="#FFFFFF" filled="t" stroked="t" coordsize="21600,21600" o:gfxdata="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NYYE9bXAAAACAEAAA8AAAAA&#10;AAAAAQAgAAAAIgAAAGRycy9kb3ducmV2LnhtbFBLAQIUABQAAAAIAIdO4kASXqhNhwIAABoFAAAO&#10;AAAAAAAAAAEAIAAAACYBAABkcnMvZTJvRG9jLnhtbFBLBQYAAAAABgAGAFkBAAAfBgAAAAA=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研究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336550</wp:posOffset>
                </wp:positionV>
                <wp:extent cx="2197100" cy="0"/>
                <wp:effectExtent l="0" t="38100" r="12700" b="3810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71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65pt;margin-top:26.5pt;height:0pt;width:173pt;z-index:251710464;mso-width-relative:page;mso-height-relative:page;" filled="f" stroked="t" coordsize="21600,21600" o:gfxdata="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+I0rhdUAAAAJAQAADwAAAAAAAAABACAA&#10;AAAiAAAAZHJzL2Rvd25yZXYueG1sUEsBAhQAFAAAAAgAh07iQJLZqTwQAgAACwQAAA4AAAAAAAAA&#10;AQAgAAAAJAEAAGRycy9lMm9Eb2MueG1sUEsFBgAAAAAGAAYAWQEAAKYFAAAAAA==&#10;">
                <v:fill on="f" focussize="0,0"/>
                <v:stroke weight="2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86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586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6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中央第二巡视组巡视广西反馈意见</w:t>
      </w:r>
    </w:p>
    <w:p>
      <w:pPr>
        <w:spacing w:line="586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全州县</w:t>
      </w:r>
      <w:r>
        <w:rPr>
          <w:rFonts w:ascii="Times New Roman" w:hAnsi="Times New Roman" w:eastAsia="方正小标宋简体" w:cs="Times New Roman"/>
          <w:sz w:val="44"/>
          <w:szCs w:val="44"/>
        </w:rPr>
        <w:t>整改销号验收确认表</w:t>
      </w:r>
    </w:p>
    <w:p>
      <w:pPr>
        <w:spacing w:line="586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2877185</wp:posOffset>
                </wp:positionH>
                <wp:positionV relativeFrom="paragraph">
                  <wp:posOffset>2054225</wp:posOffset>
                </wp:positionV>
                <wp:extent cx="533400" cy="292100"/>
                <wp:effectExtent l="6350" t="6350" r="8890" b="635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55" y="7557135"/>
                          <a:ext cx="5334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6.55pt;margin-top:161.75pt;height:23pt;width:42pt;z-index:251691008;v-text-anchor:middle;mso-width-relative:page;mso-height-relative:page;" fillcolor="#FFFFFF" filled="t" stroked="t" coordsize="21600,21600" o:gfxdata="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oqILH2QAAAAsBAAAPAAAAAAAA&#10;AAEAIAAAACIAAABkcnMvZG93bnJldi54bWxQSwECFAAUAAAACACHTuJAhJJ1dIMCAAAaBQAADgAA&#10;AAAAAAABACAAAAAoAQAAZHJzL2Uyb0RvYy54bWxQSwUGAAAAAAYABgBZAQAAHQYAAAAA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222885</wp:posOffset>
                </wp:positionV>
                <wp:extent cx="12700" cy="1435100"/>
                <wp:effectExtent l="4445" t="0" r="13335" b="1270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03805" y="5648325"/>
                          <a:ext cx="12700" cy="1435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.75pt;margin-top:17.55pt;height:113pt;width:1pt;z-index:251705344;mso-width-relative:page;mso-height-relative:page;" filled="f" stroked="t" coordsize="21600,21600" o:gfxdata="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6TdlbNgAAAAKAQAADwAAAAAAAAABACAAAAAiAAAAZHJzL2Rvd25yZXYu&#10;eG1sUEsBAhQAFAAAAAgAh07iQA/KfFH7AQAA0gMAAA4AAAAAAAAAAQAgAAAAJwEAAGRycy9lMm9E&#10;b2MueG1sUEsFBgAAAAAGAAYAWQEAAJQFAAAAAA==&#10;">
                <v:fill on="f" focussize="0,0"/>
                <v:stroke weight="0.5pt" color="#000000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4973955</wp:posOffset>
                </wp:positionH>
                <wp:positionV relativeFrom="paragraph">
                  <wp:posOffset>396875</wp:posOffset>
                </wp:positionV>
                <wp:extent cx="25400" cy="3544570"/>
                <wp:effectExtent l="6350" t="0" r="13970" b="635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354457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1.65pt;margin-top:31.25pt;height:279.1pt;width:2pt;z-index:251696128;mso-width-relative:page;mso-height-relative:page;" filled="f" stroked="t" coordsize="21600,21600" o:gfxdata="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2NBnatkAAAAKAQAADwAAAAAAAAABACAAAAAiAAAA&#10;ZHJzL2Rvd25yZXYueG1sUEsBAhQAFAAAAAgAh07iQLcukccGAgAABAQAAA4AAAAAAAAAAQAgAAAA&#10;KAEAAGRycy9lMm9Eb2MueG1sUEsFBgAAAAAGAAYAWQEAAKAFAAAAAA==&#10;">
                <v:fill on="f" focussize="0,0"/>
                <v:stroke weight="1pt" color="#000000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2916555</wp:posOffset>
                </wp:positionH>
                <wp:positionV relativeFrom="paragraph">
                  <wp:posOffset>1670685</wp:posOffset>
                </wp:positionV>
                <wp:extent cx="495300" cy="349250"/>
                <wp:effectExtent l="6350" t="6350" r="1651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0655" y="7036435"/>
                          <a:ext cx="4953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研究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9.65pt;margin-top:131.55pt;height:27.5pt;width:39pt;z-index:251689984;v-text-anchor:middle;mso-width-relative:page;mso-height-relative:page;" fillcolor="#FFFFFF" filled="t" stroked="t" coordsize="21600,21600" o:gfxdata="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tXgI0doAAAALAQAADwAA&#10;AAAAAAABACAAAAAiAAAAZHJzL2Rvd25yZXYueG1sUEsBAhQAFAAAAAgAh07iQAakZ2+GAgAAGgUA&#10;AA4AAAAAAAAAAQAgAAAAKQEAAGRycy9lMm9Eb2MueG1sUEsFBgAAAAAGAAYAWQEAACEGAAAAAA==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研究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4332605</wp:posOffset>
                </wp:positionH>
                <wp:positionV relativeFrom="paragraph">
                  <wp:posOffset>3420745</wp:posOffset>
                </wp:positionV>
                <wp:extent cx="628650" cy="451485"/>
                <wp:effectExtent l="6350" t="6350" r="20320" b="14605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255" y="8848725"/>
                          <a:ext cx="62865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研究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1.15pt;margin-top:269.35pt;height:35.55pt;width:49.5pt;z-index:251700224;v-text-anchor:middle;mso-width-relative:page;mso-height-relative:page;" fillcolor="#FFFFFF" filled="t" stroked="t" coordsize="21600,21600" o:gfxdata="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X6UQr2QAAAAsBAAAPAAAA&#10;AAAAAAEAIAAAACIAAABkcnMvZG93bnJldi54bWxQSwECFAAUAAAACACHTuJA1vYIe4YCAAAaBQAA&#10;DgAAAAAAAAABACAAAAAoAQAAZHJzL2Uyb0RvYy54bWxQSwUGAAAAAAYABgBZAQAAIAYAAAAA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研究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1138555</wp:posOffset>
                </wp:positionH>
                <wp:positionV relativeFrom="paragraph">
                  <wp:posOffset>3810635</wp:posOffset>
                </wp:positionV>
                <wp:extent cx="2597150" cy="0"/>
                <wp:effectExtent l="0" t="50800" r="8890" b="5588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259715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9.65pt;margin-top:300.05pt;height:0pt;width:204.5pt;rotation:11796480f;z-index:251693056;mso-width-relative:page;mso-height-relative:page;" filled="f" stroked="t" coordsize="21600,21600" o:gfxdata="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seZCHVAAAACwEAAA8A&#10;AAAAAAAAAQAgAAAAIgAAAGRycy9kb3ducmV2LnhtbFBLAQIUABQAAAAIAIdO4kC2eWw7GgIAABgE&#10;AAAOAAAAAAAAAAEAIAAAACQBAABkcnMvZTJvRG9jLnhtbFBLBQYAAAAABgAGAFkBAACwBQAAAAA=&#10;">
                <v:fill on="f" focussize="0,0"/>
                <v:stroke weight="1pt" color="#000000" joinstyle="miter" dashstyle="1 1" endarrow="open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8"/>
        <w:tblpPr w:leftFromText="180" w:rightFromText="180" w:vertAnchor="text" w:horzAnchor="margin" w:tblpY="689"/>
        <w:tblW w:w="1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86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反馈问题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86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整改措施</w:t>
            </w:r>
          </w:p>
        </w:tc>
      </w:tr>
    </w:tbl>
    <w:p>
      <w:pPr>
        <w:spacing w:line="586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填报单位：（盖章）                           时间：2021年  月  </w:t>
      </w:r>
    </w:p>
    <w:p>
      <w:pPr>
        <w:spacing w:line="586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86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86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86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86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86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86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86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86" w:lineRule="exac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附件2</w:t>
      </w:r>
    </w:p>
    <w:p>
      <w:pPr>
        <w:pStyle w:val="2"/>
      </w:pPr>
    </w:p>
    <w:p>
      <w:pPr>
        <w:spacing w:line="586" w:lineRule="exact"/>
        <w:jc w:val="center"/>
        <w:rPr>
          <w:rFonts w:hint="eastAsia" w:ascii="Times New Roman" w:hAnsi="Times New Roman" w:eastAsia="方正小标宋简体" w:cs="Times New Roman"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8"/>
          <w:szCs w:val="48"/>
          <w:lang w:val="en-US" w:eastAsia="zh-CN"/>
        </w:rPr>
        <w:t>桂林市生态环境保护专项督查发现问题</w:t>
      </w:r>
    </w:p>
    <w:p>
      <w:pPr>
        <w:spacing w:line="586" w:lineRule="exact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sz w:val="48"/>
          <w:szCs w:val="48"/>
          <w:lang w:eastAsia="zh-CN"/>
        </w:rPr>
        <w:t>全州县</w:t>
      </w:r>
      <w:r>
        <w:rPr>
          <w:rFonts w:ascii="Times New Roman" w:hAnsi="Times New Roman" w:eastAsia="方正小标宋简体" w:cs="Times New Roman"/>
          <w:sz w:val="48"/>
          <w:szCs w:val="48"/>
        </w:rPr>
        <w:t>整改销号申请表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牵头</w:t>
      </w:r>
      <w:r>
        <w:rPr>
          <w:rFonts w:ascii="Times New Roman" w:hAnsi="Times New Roman" w:eastAsia="仿宋_GB2312" w:cs="Times New Roman"/>
          <w:sz w:val="24"/>
          <w:szCs w:val="24"/>
        </w:rPr>
        <w:t>单位（盖章）</w:t>
      </w:r>
      <w:r>
        <w:rPr>
          <w:rFonts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                       </w:t>
      </w:r>
    </w:p>
    <w:tbl>
      <w:tblPr>
        <w:tblStyle w:val="9"/>
        <w:tblW w:w="89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226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反馈问题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226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整改措施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7" w:hRule="atLeast"/>
        </w:trPr>
        <w:tc>
          <w:tcPr>
            <w:tcW w:w="226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整改完成情况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226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牵头单位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初步审核意见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459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分管领导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（签字）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22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县整改办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审核意见</w:t>
            </w:r>
          </w:p>
        </w:tc>
        <w:tc>
          <w:tcPr>
            <w:tcW w:w="6662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              审核人（签字）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                    </w:t>
            </w:r>
          </w:p>
          <w:p>
            <w:pPr>
              <w:ind w:firstLine="3840" w:firstLineChars="1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226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牵头单位党委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（党组）研究意见</w:t>
            </w:r>
          </w:p>
        </w:tc>
        <w:tc>
          <w:tcPr>
            <w:tcW w:w="6662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    党委（党组）书记（签字）</w:t>
            </w:r>
          </w:p>
          <w:p>
            <w:pPr>
              <w:tabs>
                <w:tab w:val="left" w:pos="4725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  派驻纪检监察组组长（签字）</w:t>
            </w:r>
          </w:p>
          <w:p>
            <w:pPr>
              <w:ind w:firstLine="3840" w:firstLineChars="1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226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县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责任领导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审示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意见</w:t>
            </w:r>
          </w:p>
        </w:tc>
        <w:tc>
          <w:tcPr>
            <w:tcW w:w="6662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                   （签字）</w:t>
            </w:r>
          </w:p>
          <w:p>
            <w:pPr>
              <w:ind w:firstLine="3600" w:firstLineChars="15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226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整改工作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领导小组审议意见</w:t>
            </w:r>
          </w:p>
        </w:tc>
        <w:tc>
          <w:tcPr>
            <w:tcW w:w="6662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3600" w:firstLineChars="15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（签字）</w:t>
            </w:r>
          </w:p>
          <w:p>
            <w:pPr>
              <w:ind w:firstLine="3600" w:firstLineChars="15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    月    日</w:t>
            </w:r>
          </w:p>
        </w:tc>
      </w:tr>
    </w:tbl>
    <w:p>
      <w:pPr>
        <w:spacing w:line="586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spacing w:line="586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80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桂林市生态环境保护专项督查发现问题</w:t>
      </w:r>
    </w:p>
    <w:p>
      <w:pPr>
        <w:spacing w:line="80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全州县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第X个问题第（X）条措施</w:t>
      </w:r>
    </w:p>
    <w:p>
      <w:pPr>
        <w:spacing w:line="1300" w:lineRule="exact"/>
        <w:jc w:val="center"/>
        <w:rPr>
          <w:rFonts w:ascii="Times New Roman" w:hAnsi="Times New Roman" w:eastAsia="方正小标宋简体" w:cs="Times New Roman"/>
          <w:sz w:val="84"/>
          <w:szCs w:val="84"/>
        </w:rPr>
      </w:pPr>
    </w:p>
    <w:p>
      <w:pPr>
        <w:spacing w:line="1300" w:lineRule="exact"/>
        <w:jc w:val="center"/>
        <w:rPr>
          <w:rFonts w:ascii="Times New Roman" w:hAnsi="Times New Roman" w:eastAsia="方正小标宋简体" w:cs="Times New Roman"/>
          <w:sz w:val="84"/>
          <w:szCs w:val="84"/>
        </w:rPr>
      </w:pPr>
      <w:r>
        <w:rPr>
          <w:rFonts w:ascii="Times New Roman" w:hAnsi="Times New Roman" w:eastAsia="方正小标宋简体" w:cs="Times New Roman"/>
          <w:sz w:val="84"/>
          <w:szCs w:val="84"/>
        </w:rPr>
        <w:t>销</w:t>
      </w:r>
    </w:p>
    <w:p>
      <w:pPr>
        <w:spacing w:line="1300" w:lineRule="exact"/>
        <w:jc w:val="center"/>
        <w:rPr>
          <w:rFonts w:ascii="Times New Roman" w:hAnsi="Times New Roman" w:eastAsia="方正小标宋简体" w:cs="Times New Roman"/>
          <w:sz w:val="84"/>
          <w:szCs w:val="84"/>
        </w:rPr>
      </w:pPr>
      <w:r>
        <w:rPr>
          <w:rFonts w:ascii="Times New Roman" w:hAnsi="Times New Roman" w:eastAsia="方正小标宋简体" w:cs="Times New Roman"/>
          <w:sz w:val="84"/>
          <w:szCs w:val="84"/>
        </w:rPr>
        <w:t>号</w:t>
      </w:r>
    </w:p>
    <w:p>
      <w:pPr>
        <w:spacing w:line="1300" w:lineRule="exact"/>
        <w:jc w:val="center"/>
        <w:rPr>
          <w:rFonts w:ascii="Times New Roman" w:hAnsi="Times New Roman" w:eastAsia="方正小标宋简体" w:cs="Times New Roman"/>
          <w:sz w:val="84"/>
          <w:szCs w:val="84"/>
        </w:rPr>
      </w:pPr>
      <w:r>
        <w:rPr>
          <w:rFonts w:ascii="Times New Roman" w:hAnsi="Times New Roman" w:eastAsia="方正小标宋简体" w:cs="Times New Roman"/>
          <w:sz w:val="84"/>
          <w:szCs w:val="84"/>
        </w:rPr>
        <w:t>台</w:t>
      </w:r>
    </w:p>
    <w:p>
      <w:pPr>
        <w:spacing w:line="1300" w:lineRule="exact"/>
        <w:jc w:val="center"/>
        <w:rPr>
          <w:rFonts w:ascii="Times New Roman" w:hAnsi="Times New Roman" w:eastAsia="黑体" w:cs="Times New Roman"/>
          <w:sz w:val="84"/>
          <w:szCs w:val="84"/>
        </w:rPr>
      </w:pPr>
      <w:r>
        <w:rPr>
          <w:rFonts w:ascii="Times New Roman" w:hAnsi="Times New Roman" w:eastAsia="方正小标宋简体" w:cs="Times New Roman"/>
          <w:sz w:val="84"/>
          <w:szCs w:val="84"/>
        </w:rPr>
        <w:t>账</w:t>
      </w:r>
    </w:p>
    <w:p>
      <w:pPr>
        <w:ind w:firstLine="600" w:firstLineChars="200"/>
        <w:rPr>
          <w:rFonts w:ascii="Times New Roman" w:hAnsi="Times New Roman" w:eastAsia="新宋体" w:cs="Times New Roman"/>
          <w:sz w:val="30"/>
          <w:szCs w:val="30"/>
        </w:rPr>
      </w:pPr>
    </w:p>
    <w:p>
      <w:pPr>
        <w:ind w:firstLine="2384" w:firstLineChars="745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2384" w:firstLineChars="745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2384" w:firstLineChars="745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牵头单位：</w:t>
      </w:r>
    </w:p>
    <w:p/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日</w:t>
      </w:r>
    </w:p>
    <w:p>
      <w:pPr>
        <w:spacing w:line="586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 xml:space="preserve">目 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ascii="Times New Roman" w:hAnsi="Times New Roman" w:eastAsia="方正小标宋简体" w:cs="Times New Roman"/>
          <w:sz w:val="44"/>
          <w:szCs w:val="44"/>
        </w:rPr>
        <w:t>录</w:t>
      </w:r>
    </w:p>
    <w:tbl>
      <w:tblPr>
        <w:tblStyle w:val="9"/>
        <w:tblpPr w:leftFromText="180" w:rightFromText="180" w:vertAnchor="text" w:horzAnchor="margin" w:tblpY="44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827"/>
        <w:gridCol w:w="1843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3827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题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 xml:space="preserve">  名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日期</w:t>
            </w:r>
          </w:p>
        </w:tc>
        <w:tc>
          <w:tcPr>
            <w:tcW w:w="1751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销号申请表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整改工作报告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相关工作佐证材料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另附目录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 w:val="32"/>
                <w:szCs w:val="32"/>
              </w:rPr>
            </w:pPr>
          </w:p>
        </w:tc>
        <w:tc>
          <w:tcPr>
            <w:tcW w:w="3827" w:type="dxa"/>
          </w:tcPr>
          <w:p>
            <w:pPr>
              <w:jc w:val="center"/>
              <w:rPr>
                <w:rFonts w:ascii="Times New Roman" w:hAnsi="Times New Roman" w:eastAsia="新宋体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 w:val="32"/>
                <w:szCs w:val="32"/>
              </w:rPr>
            </w:pP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 w:eastAsia="新宋体" w:cs="Times New Roman"/>
          <w:sz w:val="32"/>
          <w:szCs w:val="32"/>
        </w:rPr>
      </w:pPr>
    </w:p>
    <w:p>
      <w:pPr>
        <w:rPr>
          <w:rFonts w:ascii="Times New Roman" w:hAnsi="Times New Roman" w:eastAsia="新宋体" w:cs="Times New Roman"/>
          <w:sz w:val="32"/>
          <w:szCs w:val="32"/>
        </w:rPr>
      </w:pPr>
    </w:p>
    <w:p>
      <w:pPr>
        <w:ind w:left="840" w:hanging="840" w:hangingChars="300"/>
        <w:rPr>
          <w:rFonts w:ascii="Times New Roman" w:hAnsi="Times New Roman" w:eastAsia="新宋体" w:cs="Times New Roman"/>
          <w:sz w:val="28"/>
          <w:szCs w:val="28"/>
        </w:rPr>
      </w:pPr>
    </w:p>
    <w:p>
      <w:pPr>
        <w:ind w:left="840" w:hanging="840" w:hangingChars="300"/>
        <w:rPr>
          <w:rFonts w:ascii="Times New Roman" w:hAnsi="Times New Roman" w:eastAsia="新宋体" w:cs="Times New Roman"/>
          <w:sz w:val="28"/>
          <w:szCs w:val="28"/>
        </w:rPr>
      </w:pPr>
    </w:p>
    <w:p>
      <w:pPr>
        <w:ind w:left="840" w:hanging="840" w:hangingChars="300"/>
        <w:rPr>
          <w:rFonts w:ascii="Times New Roman" w:hAnsi="Times New Roman" w:eastAsia="新宋体" w:cs="Times New Roman"/>
          <w:sz w:val="28"/>
          <w:szCs w:val="28"/>
        </w:rPr>
      </w:pPr>
    </w:p>
    <w:p>
      <w:pPr>
        <w:ind w:left="840" w:hanging="840" w:hangingChars="300"/>
        <w:rPr>
          <w:rFonts w:ascii="Times New Roman" w:hAnsi="Times New Roman" w:eastAsia="新宋体" w:cs="Times New Roman"/>
          <w:sz w:val="28"/>
          <w:szCs w:val="28"/>
        </w:rPr>
      </w:pPr>
    </w:p>
    <w:p>
      <w:pPr>
        <w:ind w:left="840" w:hanging="840" w:hangingChars="300"/>
        <w:rPr>
          <w:rFonts w:ascii="Times New Roman" w:hAnsi="Times New Roman" w:eastAsia="新宋体" w:cs="Times New Roman"/>
          <w:sz w:val="28"/>
          <w:szCs w:val="28"/>
        </w:rPr>
      </w:pPr>
    </w:p>
    <w:p>
      <w:pPr>
        <w:ind w:left="840" w:hanging="840" w:hangingChars="300"/>
        <w:rPr>
          <w:rFonts w:ascii="Times New Roman" w:hAnsi="Times New Roman" w:eastAsia="新宋体" w:cs="Times New Roman"/>
          <w:sz w:val="28"/>
          <w:szCs w:val="28"/>
        </w:rPr>
      </w:pPr>
    </w:p>
    <w:p>
      <w:pPr>
        <w:spacing w:line="586" w:lineRule="exact"/>
        <w:ind w:left="840" w:hanging="840" w:hangingChars="3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86" w:lineRule="exact"/>
        <w:ind w:left="840" w:hanging="840" w:hangingChars="3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86" w:lineRule="exact"/>
        <w:ind w:left="840" w:hanging="840" w:hangingChars="3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86" w:lineRule="exact"/>
        <w:ind w:left="840" w:hanging="840" w:hangingChars="3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86" w:lineRule="exact"/>
        <w:ind w:firstLine="280" w:firstLineChars="1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注：1.台账应包含销号申请表、整改工作报告和相关工作佐证材料等；</w:t>
      </w:r>
    </w:p>
    <w:p>
      <w:pPr>
        <w:spacing w:line="586" w:lineRule="exact"/>
        <w:ind w:left="840" w:leftChars="400" w:firstLine="0" w:firstLineChars="0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2.相关工作佐证材料，如工作推进资料、会议纪要、出台的政策制度、督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查</w:t>
      </w:r>
      <w:r>
        <w:rPr>
          <w:rFonts w:ascii="Times New Roman" w:hAnsi="Times New Roman" w:eastAsia="仿宋_GB2312" w:cs="Times New Roman"/>
          <w:sz w:val="28"/>
          <w:szCs w:val="28"/>
        </w:rPr>
        <w:t>督办报告、考核问责结果、监测数据、工程验收报告或相关照片等需另附材料目录。</w:t>
      </w:r>
    </w:p>
    <w:p>
      <w:pPr>
        <w:spacing w:line="586" w:lineRule="exact"/>
        <w:ind w:left="841" w:leftChars="267" w:hanging="280" w:hangingChars="100"/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spacing w:line="586" w:lineRule="exact"/>
        <w:ind w:left="841" w:leftChars="267" w:hanging="280" w:hangingChars="100"/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spacing w:line="586" w:lineRule="exact"/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Times New Roman" w:hAnsi="Times New Roman" w:eastAsia="黑体"/>
          <w:sz w:val="32"/>
        </w:rPr>
      </w:pPr>
    </w:p>
    <w:p>
      <w:pPr>
        <w:ind w:firstLine="320" w:firstLineChars="100"/>
        <w:rPr>
          <w:rFonts w:hint="eastAsia"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公开方式：主动公开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5" w:type="dxa"/>
            <w:noWrap w:val="0"/>
            <w:vAlign w:val="center"/>
          </w:tcPr>
          <w:p>
            <w:pPr>
              <w:ind w:firstLine="140" w:firstLineChars="50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抄送：县委办、县人大办、县政协办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5" w:type="dxa"/>
            <w:noWrap w:val="0"/>
            <w:vAlign w:val="center"/>
          </w:tcPr>
          <w:p>
            <w:pPr>
              <w:ind w:firstLine="140" w:firstLineChars="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全州县人民政府办公室                     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022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outlineLvl w:val="9"/>
        <w:rPr>
          <w:rFonts w:hint="eastAsia" w:ascii="Times New Roman" w:hAnsi="Times New Roman"/>
        </w:rPr>
      </w:pPr>
    </w:p>
    <w:sectPr>
      <w:footerReference r:id="rId3" w:type="default"/>
      <w:footerReference r:id="rId4" w:type="even"/>
      <w:pgSz w:w="11906" w:h="16838"/>
      <w:pgMar w:top="2098" w:right="1304" w:bottom="1304" w:left="1588" w:header="851" w:footer="1361" w:gutter="0"/>
      <w:cols w:space="720" w:num="1"/>
      <w:docGrid w:linePitch="61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132"/>
      <w:jc w:val="right"/>
      <w:rPr>
        <w:rFonts w:ascii="宋体" w:hAnsi="宋体"/>
        <w:spacing w:val="-8"/>
        <w:sz w:val="28"/>
        <w:szCs w:val="28"/>
      </w:rPr>
    </w:pPr>
    <w:r>
      <w:rPr>
        <w:rStyle w:val="11"/>
        <w:rFonts w:ascii="宋体" w:hAnsi="宋体"/>
        <w:spacing w:val="-8"/>
        <w:sz w:val="28"/>
        <w:szCs w:val="28"/>
      </w:rPr>
      <w:t>—</w:t>
    </w:r>
    <w:r>
      <w:rPr>
        <w:rStyle w:val="11"/>
        <w:rFonts w:hint="eastAsia" w:ascii="宋体" w:hAnsi="宋体"/>
        <w:spacing w:val="-8"/>
        <w:sz w:val="28"/>
        <w:szCs w:val="28"/>
      </w:rPr>
      <w:t xml:space="preserve"> </w:t>
    </w:r>
    <w:r>
      <w:rPr>
        <w:rFonts w:ascii="宋体" w:hAnsi="宋体"/>
        <w:spacing w:val="-8"/>
        <w:sz w:val="28"/>
        <w:szCs w:val="28"/>
      </w:rPr>
      <w:fldChar w:fldCharType="begin"/>
    </w:r>
    <w:r>
      <w:rPr>
        <w:rStyle w:val="11"/>
        <w:rFonts w:ascii="宋体" w:hAnsi="宋体"/>
        <w:spacing w:val="-8"/>
        <w:sz w:val="28"/>
        <w:szCs w:val="28"/>
      </w:rPr>
      <w:instrText xml:space="preserve"> PAGE </w:instrText>
    </w:r>
    <w:r>
      <w:rPr>
        <w:rFonts w:ascii="宋体" w:hAnsi="宋体"/>
        <w:spacing w:val="-8"/>
        <w:sz w:val="28"/>
        <w:szCs w:val="28"/>
      </w:rPr>
      <w:fldChar w:fldCharType="separate"/>
    </w:r>
    <w:r>
      <w:rPr>
        <w:rStyle w:val="11"/>
        <w:rFonts w:ascii="宋体" w:hAnsi="宋体"/>
        <w:spacing w:val="-8"/>
        <w:sz w:val="28"/>
        <w:szCs w:val="28"/>
      </w:rPr>
      <w:t>1</w:t>
    </w:r>
    <w:r>
      <w:rPr>
        <w:rFonts w:ascii="宋体" w:hAnsi="宋体"/>
        <w:spacing w:val="-8"/>
        <w:sz w:val="28"/>
        <w:szCs w:val="28"/>
      </w:rPr>
      <w:fldChar w:fldCharType="end"/>
    </w:r>
    <w:r>
      <w:rPr>
        <w:rStyle w:val="11"/>
        <w:rFonts w:hint="eastAsia" w:ascii="宋体" w:hAnsi="宋体"/>
        <w:spacing w:val="-8"/>
        <w:sz w:val="28"/>
        <w:szCs w:val="28"/>
      </w:rPr>
      <w:t xml:space="preserve"> </w:t>
    </w:r>
    <w:r>
      <w:rPr>
        <w:rStyle w:val="11"/>
        <w:rFonts w:ascii="宋体" w:hAnsi="宋体"/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132" w:firstLineChars="50"/>
      <w:rPr>
        <w:rFonts w:ascii="宋体" w:hAnsi="宋体"/>
        <w:spacing w:val="-8"/>
        <w:sz w:val="28"/>
        <w:szCs w:val="28"/>
      </w:rPr>
    </w:pPr>
    <w:r>
      <w:rPr>
        <w:rStyle w:val="11"/>
        <w:rFonts w:ascii="宋体" w:hAnsi="宋体"/>
        <w:spacing w:val="-8"/>
        <w:sz w:val="28"/>
        <w:szCs w:val="28"/>
      </w:rPr>
      <w:t>—</w:t>
    </w:r>
    <w:r>
      <w:rPr>
        <w:rStyle w:val="11"/>
        <w:rFonts w:hint="eastAsia" w:ascii="宋体" w:hAnsi="宋体"/>
        <w:spacing w:val="-8"/>
        <w:sz w:val="28"/>
        <w:szCs w:val="28"/>
      </w:rPr>
      <w:t xml:space="preserve"> </w:t>
    </w:r>
    <w:r>
      <w:rPr>
        <w:rFonts w:ascii="宋体" w:hAnsi="宋体"/>
        <w:spacing w:val="-8"/>
        <w:sz w:val="28"/>
        <w:szCs w:val="28"/>
      </w:rPr>
      <w:fldChar w:fldCharType="begin"/>
    </w:r>
    <w:r>
      <w:rPr>
        <w:rStyle w:val="11"/>
        <w:rFonts w:ascii="宋体" w:hAnsi="宋体"/>
        <w:spacing w:val="-8"/>
        <w:sz w:val="28"/>
        <w:szCs w:val="28"/>
      </w:rPr>
      <w:instrText xml:space="preserve"> PAGE </w:instrText>
    </w:r>
    <w:r>
      <w:rPr>
        <w:rFonts w:ascii="宋体" w:hAnsi="宋体"/>
        <w:spacing w:val="-8"/>
        <w:sz w:val="28"/>
        <w:szCs w:val="28"/>
      </w:rPr>
      <w:fldChar w:fldCharType="separate"/>
    </w:r>
    <w:r>
      <w:rPr>
        <w:rStyle w:val="11"/>
        <w:rFonts w:ascii="宋体" w:hAnsi="宋体"/>
        <w:spacing w:val="-8"/>
        <w:sz w:val="28"/>
        <w:szCs w:val="28"/>
      </w:rPr>
      <w:t>2</w:t>
    </w:r>
    <w:r>
      <w:rPr>
        <w:rFonts w:ascii="宋体" w:hAnsi="宋体"/>
        <w:spacing w:val="-8"/>
        <w:sz w:val="28"/>
        <w:szCs w:val="28"/>
      </w:rPr>
      <w:fldChar w:fldCharType="end"/>
    </w:r>
    <w:r>
      <w:rPr>
        <w:rStyle w:val="11"/>
        <w:rFonts w:hint="eastAsia" w:ascii="宋体" w:hAnsi="宋体"/>
        <w:spacing w:val="-8"/>
        <w:sz w:val="28"/>
        <w:szCs w:val="28"/>
      </w:rPr>
      <w:t xml:space="preserve"> </w:t>
    </w:r>
    <w:r>
      <w:rPr>
        <w:rStyle w:val="11"/>
        <w:rFonts w:ascii="宋体" w:hAnsi="宋体"/>
        <w:spacing w:val="-8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HorizontalSpacing w:val="161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07D46"/>
    <w:rsid w:val="00180A2F"/>
    <w:rsid w:val="001D4934"/>
    <w:rsid w:val="005336EE"/>
    <w:rsid w:val="00546C3F"/>
    <w:rsid w:val="005729E7"/>
    <w:rsid w:val="006A1102"/>
    <w:rsid w:val="0077785C"/>
    <w:rsid w:val="009270F0"/>
    <w:rsid w:val="00945580"/>
    <w:rsid w:val="00A52705"/>
    <w:rsid w:val="00C268C1"/>
    <w:rsid w:val="00C54E52"/>
    <w:rsid w:val="00DC5081"/>
    <w:rsid w:val="00E51693"/>
    <w:rsid w:val="00E67A63"/>
    <w:rsid w:val="00FE50C4"/>
    <w:rsid w:val="0DA177C1"/>
    <w:rsid w:val="11877E3B"/>
    <w:rsid w:val="11D90AD7"/>
    <w:rsid w:val="2AC07D46"/>
    <w:rsid w:val="2B684C50"/>
    <w:rsid w:val="3F1A524C"/>
    <w:rsid w:val="3FA61577"/>
    <w:rsid w:val="4664015D"/>
    <w:rsid w:val="4EE10B27"/>
    <w:rsid w:val="51073AC1"/>
    <w:rsid w:val="74E53270"/>
    <w:rsid w:val="79C302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szCs w:val="24"/>
    </w:rPr>
  </w:style>
  <w:style w:type="paragraph" w:styleId="3">
    <w:name w:val="Body Text"/>
    <w:basedOn w:val="1"/>
    <w:next w:val="4"/>
    <w:qFormat/>
    <w:uiPriority w:val="99"/>
    <w:pPr>
      <w:spacing w:after="120"/>
    </w:pPr>
    <w:rPr>
      <w:szCs w:val="22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  <w:style w:type="paragraph" w:styleId="5">
    <w:name w:val="Balloon Text"/>
    <w:basedOn w:val="1"/>
    <w:uiPriority w:val="0"/>
    <w:rPr>
      <w:sz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0840;&#25919;&#21150;&#32418;&#2283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全政办红头.dot</Template>
  <Pages>10</Pages>
  <Words>2621</Words>
  <Characters>2646</Characters>
  <Lines>1</Lines>
  <Paragraphs>1</Paragraphs>
  <TotalTime>10</TotalTime>
  <ScaleCrop>false</ScaleCrop>
  <LinksUpToDate>false</LinksUpToDate>
  <CharactersWithSpaces>3023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2022-04-11T09:31:00Z</dcterms:created>
  <dc:creator>Administrator</dc:creator>
  <cp:lastModifiedBy>这名字想了两小时</cp:lastModifiedBy>
  <cp:lastPrinted>2022-04-13T08:46:57Z</cp:lastPrinted>
  <dcterms:modified xsi:type="dcterms:W3CDTF">2022-04-13T08:49:01Z</dcterms:modified>
  <dc:title>全政办〔2006〕 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4A6B0437C95F4A5F9AC5705326496276</vt:lpwstr>
  </property>
</Properties>
</file>