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80"/>
        </w:tabs>
        <w:ind w:left="-540" w:leftChars="-257" w:right="640" w:firstLine="118" w:firstLineChars="49"/>
        <w:jc w:val="left"/>
        <w:rPr>
          <w:rStyle w:val="8"/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Style w:val="8"/>
          <w:rFonts w:ascii="宋体" w:hAnsi="宋体" w:cs="宋体"/>
          <w:b/>
          <w:bCs/>
          <w:color w:val="000000"/>
          <w:kern w:val="0"/>
          <w:sz w:val="24"/>
        </w:rPr>
        <w:t>附件</w:t>
      </w:r>
      <w:r>
        <w:rPr>
          <w:rStyle w:val="8"/>
          <w:rFonts w:hint="eastAsia" w:ascii="宋体" w:hAnsi="宋体" w:cs="宋体"/>
          <w:b/>
          <w:bCs/>
          <w:color w:val="000000"/>
          <w:kern w:val="0"/>
          <w:sz w:val="24"/>
        </w:rPr>
        <w:t>2</w:t>
      </w:r>
    </w:p>
    <w:tbl>
      <w:tblPr>
        <w:tblStyle w:val="5"/>
        <w:tblpPr w:leftFromText="180" w:rightFromText="180" w:vertAnchor="page" w:horzAnchor="page" w:tblpXSpec="center" w:tblpY="2630"/>
        <w:tblW w:w="993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015"/>
        <w:gridCol w:w="213"/>
        <w:gridCol w:w="779"/>
        <w:gridCol w:w="469"/>
        <w:gridCol w:w="523"/>
        <w:gridCol w:w="137"/>
        <w:gridCol w:w="855"/>
        <w:gridCol w:w="117"/>
        <w:gridCol w:w="734"/>
        <w:gridCol w:w="496"/>
        <w:gridCol w:w="1312"/>
        <w:gridCol w:w="446"/>
        <w:gridCol w:w="158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9934" w:type="dxa"/>
            <w:gridSpan w:val="14"/>
            <w:tcBorders>
              <w:bottom w:val="single" w:color="000000" w:sz="4" w:space="0"/>
            </w:tcBorders>
            <w:vAlign w:val="center"/>
          </w:tcPr>
          <w:p>
            <w:pPr>
              <w:ind w:right="480" w:firstLine="3925" w:firstLineChars="1629"/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（幼升小用）</w:t>
            </w:r>
          </w:p>
        </w:tc>
      </w:tr>
      <w:tr>
        <w:tblPrEx>
          <w:tblLayout w:type="fixed"/>
        </w:tblPrEx>
        <w:trPr>
          <w:cantSplit/>
          <w:trHeight w:val="437" w:hRule="atLeast"/>
          <w:jc w:val="center"/>
        </w:trPr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8"/>
                <w:rFonts w:ascii="宋体" w:hAnsi="宋体" w:cs="宋体"/>
                <w:b/>
                <w:bCs/>
                <w:kern w:val="0"/>
                <w:szCs w:val="21"/>
              </w:rPr>
              <w:t>学生姓名</w:t>
            </w:r>
          </w:p>
        </w:tc>
        <w:tc>
          <w:tcPr>
            <w:tcW w:w="1228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8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862" w:type="dxa"/>
            <w:gridSpan w:val="6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  <w:t>现就读</w:t>
            </w:r>
            <w:r>
              <w:rPr>
                <w:rStyle w:val="8"/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幼儿园</w:t>
            </w:r>
            <w:r>
              <w:rPr>
                <w:rStyle w:val="8"/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与班级</w:t>
            </w: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12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8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62" w:type="dxa"/>
            <w:gridSpan w:val="6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身体情况</w:t>
            </w: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2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8"/>
                <w:rFonts w:ascii="宋体" w:hAnsi="宋体" w:cs="宋体"/>
                <w:b/>
                <w:bCs/>
                <w:kern w:val="0"/>
                <w:szCs w:val="21"/>
              </w:rPr>
              <w:t>学生类别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  <w:t>详细地址</w:t>
            </w:r>
          </w:p>
          <w:p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  <w:t>（录取学校依据）</w:t>
            </w:r>
          </w:p>
        </w:tc>
        <w:tc>
          <w:tcPr>
            <w:tcW w:w="554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</w:pPr>
          </w:p>
          <w:p>
            <w:pPr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</w:pPr>
          </w:p>
          <w:p>
            <w:pPr>
              <w:rPr>
                <w:rStyle w:val="8"/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  <w:t>经商名称：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993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8"/>
                <w:rFonts w:ascii="宋体" w:hAnsi="宋体" w:cs="宋体"/>
                <w:b/>
                <w:bCs/>
                <w:kern w:val="0"/>
                <w:sz w:val="28"/>
                <w:szCs w:val="28"/>
              </w:rPr>
              <w:t>拥有的证明材料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>户口本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hint="eastAsia"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>房产</w:t>
            </w:r>
          </w:p>
          <w:p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>材料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稳定</w:t>
            </w:r>
          </w:p>
          <w:p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职业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05" w:leftChars="50"/>
              <w:jc w:val="center"/>
              <w:rPr>
                <w:rStyle w:val="8"/>
                <w:rFonts w:hint="eastAsia"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>营业</w:t>
            </w:r>
          </w:p>
          <w:p>
            <w:pPr>
              <w:ind w:left="105" w:leftChars="50"/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>执照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hint="eastAsia"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>用工</w:t>
            </w:r>
          </w:p>
          <w:p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>合同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05" w:leftChars="50"/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>租房    合同</w:t>
            </w:r>
          </w:p>
        </w:tc>
        <w:tc>
          <w:tcPr>
            <w:tcW w:w="383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8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8"/>
                <w:rFonts w:ascii="宋体" w:hAnsi="宋体" w:cs="宋体"/>
                <w:b/>
                <w:bCs/>
                <w:kern w:val="0"/>
                <w:szCs w:val="21"/>
              </w:rPr>
              <w:t>证件号码(房产或营业执照编号)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3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2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8"/>
                <w:rFonts w:ascii="宋体" w:hAnsi="宋体" w:cs="宋体"/>
                <w:b/>
                <w:bCs/>
                <w:kern w:val="0"/>
                <w:szCs w:val="21"/>
              </w:rPr>
              <w:t>申报就读</w:t>
            </w:r>
          </w:p>
          <w:p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Style w:val="8"/>
                <w:rFonts w:ascii="宋体" w:hAnsi="宋体" w:cs="宋体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399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  <w:t>家长联系电话</w:t>
            </w:r>
          </w:p>
        </w:tc>
        <w:tc>
          <w:tcPr>
            <w:tcW w:w="383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2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8"/>
                <w:rFonts w:ascii="宋体" w:hAnsi="宋体" w:cs="宋体"/>
                <w:b/>
                <w:bCs/>
                <w:kern w:val="0"/>
                <w:sz w:val="24"/>
              </w:rPr>
              <w:t>家长承诺</w:t>
            </w:r>
          </w:p>
        </w:tc>
        <w:tc>
          <w:tcPr>
            <w:tcW w:w="8680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  <w:t>我对所提供材料的真实性负责，如有弄虚作假行为，愿意服从教育局安排。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12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18" w:firstLineChars="49"/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8"/>
                <w:rFonts w:ascii="宋体" w:hAnsi="宋体" w:cs="宋体"/>
                <w:b/>
                <w:bCs/>
                <w:kern w:val="0"/>
                <w:sz w:val="24"/>
              </w:rPr>
              <w:t>家长</w:t>
            </w:r>
          </w:p>
          <w:p>
            <w:pPr>
              <w:ind w:firstLine="118" w:firstLineChars="49"/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Style w:val="8"/>
                <w:rFonts w:ascii="宋体" w:hAnsi="宋体" w:cs="宋体"/>
                <w:b/>
                <w:bCs/>
                <w:kern w:val="0"/>
                <w:sz w:val="24"/>
              </w:rPr>
              <w:t>签字</w:t>
            </w:r>
          </w:p>
        </w:tc>
        <w:tc>
          <w:tcPr>
            <w:tcW w:w="247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90" w:firstLineChars="245"/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Style w:val="8"/>
                <w:rFonts w:hint="eastAsia" w:ascii="宋体" w:hAnsi="宋体"/>
                <w:b/>
                <w:color w:val="000000"/>
                <w:kern w:val="0"/>
                <w:sz w:val="24"/>
              </w:rPr>
              <w:t>审核人1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8"/>
                <w:rFonts w:ascii="宋体" w:hAnsi="宋体" w:cs="宋体"/>
                <w:b/>
                <w:bCs/>
                <w:kern w:val="0"/>
                <w:szCs w:val="21"/>
              </w:rPr>
              <w:t>审核人</w:t>
            </w:r>
            <w:r>
              <w:rPr>
                <w:rStyle w:val="8"/>
                <w:rFonts w:hint="eastAsia" w:ascii="宋体" w:hAnsi="宋体" w:cs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9" w:hRule="atLeast"/>
          <w:jc w:val="center"/>
        </w:trPr>
        <w:tc>
          <w:tcPr>
            <w:tcW w:w="12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  <w:t>填</w:t>
            </w:r>
          </w:p>
          <w:p>
            <w:pPr>
              <w:jc w:val="center"/>
              <w:rPr>
                <w:rStyle w:val="8"/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Style w:val="8"/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  <w:t>表</w:t>
            </w:r>
          </w:p>
          <w:p>
            <w:pPr>
              <w:jc w:val="center"/>
              <w:rPr>
                <w:rStyle w:val="8"/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Style w:val="8"/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  <w:t>说</w:t>
            </w:r>
          </w:p>
          <w:p>
            <w:pPr>
              <w:jc w:val="center"/>
              <w:rPr>
                <w:rStyle w:val="8"/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  <w:t>明</w:t>
            </w:r>
          </w:p>
        </w:tc>
        <w:tc>
          <w:tcPr>
            <w:tcW w:w="8680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Style w:val="8"/>
                <w:rFonts w:hint="default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</w:rPr>
              <w:t>1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身体情况：选填健康、或具体何种先天性疾病、或什么级别残疾。</w:t>
            </w:r>
          </w:p>
          <w:p>
            <w:pPr>
              <w:spacing w:line="360" w:lineRule="exact"/>
              <w:jc w:val="left"/>
              <w:rPr>
                <w:rStyle w:val="8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2、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学生类别栏：选填A、</w:t>
            </w:r>
            <w:r>
              <w:rPr>
                <w:rStyle w:val="8"/>
                <w:rFonts w:ascii="宋体" w:hAnsi="宋体"/>
                <w:color w:val="000000"/>
                <w:kern w:val="0"/>
                <w:szCs w:val="21"/>
              </w:rPr>
              <w:t>Ｂ、Ｃ、Ｄ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 xml:space="preserve">、E其中之一（分别对应辖区内城非、房产、稳定职业、经商、务工类）。                                         </w:t>
            </w:r>
          </w:p>
          <w:p>
            <w:pPr>
              <w:spacing w:line="360" w:lineRule="exact"/>
              <w:jc w:val="left"/>
              <w:rPr>
                <w:rStyle w:val="8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.录取学校依据栏:填写与学生类别相对应的具体住址，即城非、房产、稳定职业、经商、务工类分别对应城区户口、房产、稳定工作、经商、务工类等所在地详细位置，便于分配学生，如:桂黄中路110号</w:t>
            </w:r>
            <w:r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24"/>
                <w:u w:val="single"/>
              </w:rPr>
              <w:t>(教育局内)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 xml:space="preserve">。在括号内注明在X X 有名气的建筑物对面或隔壁。       </w:t>
            </w:r>
          </w:p>
          <w:p>
            <w:pPr>
              <w:spacing w:line="360" w:lineRule="exact"/>
              <w:jc w:val="left"/>
              <w:rPr>
                <w:rStyle w:val="8"/>
                <w:rFonts w:hint="eastAsia" w:ascii="宋体" w:hAnsi="宋体"/>
                <w:sz w:val="24"/>
              </w:rPr>
            </w:pPr>
            <w:r>
              <w:rPr>
                <w:rStyle w:val="8"/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Style w:val="8"/>
                <w:rFonts w:ascii="宋体" w:hAnsi="宋体"/>
                <w:sz w:val="24"/>
              </w:rPr>
              <w:t>.学生提交的就读证明材料栏，在其下面对应栏中，提交了材料的打“√"。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稳定职业材料包括：</w:t>
            </w:r>
            <w:r>
              <w:rPr>
                <w:rStyle w:val="8"/>
                <w:rFonts w:ascii="宋体" w:hAnsi="宋体"/>
                <w:sz w:val="24"/>
              </w:rPr>
              <w:t>行政介绍信、编制证、单位为职工缴纳的养老保险凭证等。</w:t>
            </w:r>
          </w:p>
          <w:p>
            <w:pPr>
              <w:spacing w:line="360" w:lineRule="exact"/>
              <w:jc w:val="left"/>
              <w:rPr>
                <w:rStyle w:val="8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.申报就读学校：文源小学、城北完小、建设完小、光明完小、城关完小、以及七一完小、绕山完小、柘桥完小、集才小学、博雅双语学校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</w:rPr>
              <w:t>（民办）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等。</w:t>
            </w:r>
            <w:r>
              <w:rPr>
                <w:rStyle w:val="8"/>
                <w:rFonts w:ascii="宋体" w:hAnsi="宋体"/>
                <w:sz w:val="24"/>
              </w:rPr>
              <w:t xml:space="preserve">                                                             </w:t>
            </w:r>
          </w:p>
          <w:p>
            <w:pPr>
              <w:spacing w:line="360" w:lineRule="exact"/>
              <w:jc w:val="left"/>
              <w:rPr>
                <w:rStyle w:val="8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 xml:space="preserve">.联系电话栏：家长一定要留下常态监护人的有效联系电话，便于联系。   </w:t>
            </w:r>
          </w:p>
          <w:p>
            <w:pPr>
              <w:tabs>
                <w:tab w:val="left" w:pos="6495"/>
              </w:tabs>
              <w:spacing w:line="360" w:lineRule="exact"/>
              <w:rPr>
                <w:rStyle w:val="8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8"/>
                <w:rFonts w:hint="eastAsia" w:ascii="宋体" w:hAnsi="宋体"/>
                <w:spacing w:val="-4"/>
                <w:sz w:val="24"/>
                <w:lang w:val="en-US" w:eastAsia="zh-CN"/>
              </w:rPr>
              <w:t>7</w:t>
            </w:r>
            <w:r>
              <w:rPr>
                <w:rStyle w:val="8"/>
                <w:rFonts w:ascii="宋体" w:hAnsi="宋体"/>
                <w:spacing w:val="-4"/>
                <w:sz w:val="24"/>
              </w:rPr>
              <w:t>.提交的材料必须真实，如有弄虚作假行为，经查实，一律不予安排。</w:t>
            </w:r>
          </w:p>
          <w:p>
            <w:pPr>
              <w:tabs>
                <w:tab w:val="left" w:pos="6495"/>
              </w:tabs>
              <w:spacing w:line="360" w:lineRule="exact"/>
              <w:rPr>
                <w:rStyle w:val="8"/>
                <w:rFonts w:ascii="宋体" w:hAnsi="宋体"/>
                <w:spacing w:val="-4"/>
                <w:szCs w:val="21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.</w:t>
            </w:r>
            <w:r>
              <w:rPr>
                <w:rStyle w:val="8"/>
                <w:rFonts w:ascii="宋体" w:hAnsi="宋体" w:cs="宋体"/>
                <w:b/>
                <w:bCs/>
                <w:kern w:val="0"/>
                <w:sz w:val="24"/>
              </w:rPr>
              <w:t>注意事项：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 xml:space="preserve">每个学生只能申报1所学校，不能多报。                                            </w:t>
            </w:r>
          </w:p>
        </w:tc>
      </w:tr>
    </w:tbl>
    <w:p>
      <w:pPr>
        <w:tabs>
          <w:tab w:val="left" w:pos="8280"/>
        </w:tabs>
        <w:ind w:left="-540" w:leftChars="-257" w:right="640" w:firstLine="157" w:firstLineChars="49"/>
        <w:jc w:val="center"/>
        <w:rPr>
          <w:rStyle w:val="8"/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Style w:val="8"/>
          <w:rFonts w:ascii="宋体" w:hAnsi="宋体" w:cs="宋体"/>
          <w:b/>
          <w:bCs/>
          <w:color w:val="000000"/>
          <w:kern w:val="0"/>
          <w:sz w:val="32"/>
          <w:szCs w:val="32"/>
        </w:rPr>
        <w:t>全州县202</w:t>
      </w:r>
      <w:r>
        <w:rPr>
          <w:rStyle w:val="8"/>
          <w:rFonts w:hint="default" w:ascii="宋体" w:hAnsi="宋体" w:cs="宋体"/>
          <w:b/>
          <w:bCs/>
          <w:color w:val="000000"/>
          <w:kern w:val="0"/>
          <w:sz w:val="32"/>
          <w:szCs w:val="32"/>
          <w:lang w:val="en-US"/>
        </w:rPr>
        <w:t>3</w:t>
      </w:r>
      <w:bookmarkStart w:id="0" w:name="_GoBack"/>
      <w:bookmarkEnd w:id="0"/>
      <w:r>
        <w:rPr>
          <w:rStyle w:val="8"/>
          <w:rFonts w:ascii="宋体" w:hAnsi="宋体" w:cs="宋体"/>
          <w:b/>
          <w:bCs/>
          <w:color w:val="000000"/>
          <w:kern w:val="0"/>
          <w:sz w:val="32"/>
          <w:szCs w:val="32"/>
        </w:rPr>
        <w:t>年秋季新生</w:t>
      </w:r>
      <w:r>
        <w:rPr>
          <w:rStyle w:val="8"/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就</w:t>
      </w:r>
      <w:r>
        <w:rPr>
          <w:rStyle w:val="8"/>
          <w:rFonts w:ascii="宋体" w:hAnsi="宋体" w:cs="宋体"/>
          <w:b/>
          <w:bCs/>
          <w:color w:val="000000"/>
          <w:kern w:val="0"/>
          <w:sz w:val="32"/>
          <w:szCs w:val="32"/>
        </w:rPr>
        <w:t>读城区义务教育学校</w:t>
      </w:r>
      <w:r>
        <w:rPr>
          <w:rStyle w:val="8"/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申请</w:t>
      </w:r>
      <w:r>
        <w:rPr>
          <w:rStyle w:val="8"/>
          <w:rFonts w:ascii="宋体" w:hAnsi="宋体" w:cs="宋体"/>
          <w:b/>
          <w:bCs/>
          <w:color w:val="000000"/>
          <w:kern w:val="0"/>
          <w:sz w:val="32"/>
          <w:szCs w:val="32"/>
        </w:rPr>
        <w:t>表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="1"/>
      <w:rPr>
        <w:rStyle w:val="9"/>
      </w:rPr>
    </w:pPr>
  </w:p>
  <w:p>
    <w:pPr>
      <w:pStyle w:val="2"/>
      <w:rPr>
        <w:rStyle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="1"/>
      <w:rPr>
        <w:rStyle w:val="9"/>
      </w:rPr>
    </w:pPr>
  </w:p>
  <w:p>
    <w:pPr>
      <w:pStyle w:val="2"/>
      <w:rPr>
        <w:rStyle w:val="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xODA1ZjQzNmFkNDk4N2VmZjhkODYwODU0NDVmYWYifQ=="/>
  </w:docVars>
  <w:rsids>
    <w:rsidRoot w:val="008A5F70"/>
    <w:rsid w:val="004B6EEB"/>
    <w:rsid w:val="006E5FB5"/>
    <w:rsid w:val="0086336D"/>
    <w:rsid w:val="008A5F70"/>
    <w:rsid w:val="00921EAA"/>
    <w:rsid w:val="00A77D81"/>
    <w:rsid w:val="00B4630A"/>
    <w:rsid w:val="00FB51A2"/>
    <w:rsid w:val="06195F31"/>
    <w:rsid w:val="31C94FFD"/>
    <w:rsid w:val="642F3991"/>
    <w:rsid w:val="6E5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uiPriority w:val="0"/>
    <w:rPr>
      <w:rFonts w:ascii="Times New Roman" w:hAnsi="Times New Roman" w:eastAsia="宋体"/>
      <w:sz w:val="18"/>
      <w:szCs w:val="18"/>
    </w:rPr>
  </w:style>
  <w:style w:type="character" w:customStyle="1" w:styleId="7">
    <w:name w:val="页眉 Char"/>
    <w:basedOn w:val="4"/>
    <w:link w:val="3"/>
    <w:uiPriority w:val="0"/>
    <w:rPr>
      <w:rFonts w:ascii="Times New Roman" w:hAnsi="Times New Roman" w:eastAsia="宋体"/>
      <w:sz w:val="18"/>
      <w:szCs w:val="18"/>
    </w:rPr>
  </w:style>
  <w:style w:type="character" w:customStyle="1" w:styleId="8">
    <w:name w:val="NormalCharacter"/>
    <w:semiHidden/>
    <w:qFormat/>
    <w:uiPriority w:val="0"/>
  </w:style>
  <w:style w:type="character" w:customStyle="1" w:styleId="9">
    <w:name w:val="Page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580</Words>
  <Characters>592</Characters>
  <Lines>5</Lines>
  <Paragraphs>1</Paragraphs>
  <TotalTime>8</TotalTime>
  <ScaleCrop>false</ScaleCrop>
  <LinksUpToDate>false</LinksUpToDate>
  <CharactersWithSpaces>758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2022-03-30T08:55:00Z</dcterms:created>
  <dc:creator>Lenovo</dc:creator>
  <cp:lastModifiedBy>Administrator</cp:lastModifiedBy>
  <dcterms:modified xsi:type="dcterms:W3CDTF">2023-05-30T08:42:19Z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BED0933915984D9A9D74E0F5B4B768A5</vt:lpwstr>
  </property>
</Properties>
</file>