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县城小学招生区域划分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城关完小：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老自来水厂沿着滨江西路至一板桥，沿中心路至中心北路工商联大厦，桂剧院</w:t>
      </w:r>
      <w:r>
        <w:rPr>
          <w:rFonts w:hint="eastAsia"/>
          <w:sz w:val="28"/>
          <w:szCs w:val="28"/>
          <w:lang w:val="en-US" w:eastAsia="zh-CN"/>
        </w:rPr>
        <w:t>双宝</w:t>
      </w:r>
      <w:r>
        <w:rPr>
          <w:rFonts w:hint="eastAsia"/>
          <w:sz w:val="28"/>
          <w:szCs w:val="28"/>
        </w:rPr>
        <w:t>巷至环城路，沿环城路至</w:t>
      </w:r>
      <w:r>
        <w:rPr>
          <w:rFonts w:hint="eastAsia"/>
          <w:sz w:val="28"/>
          <w:szCs w:val="28"/>
          <w:lang w:val="en-US" w:eastAsia="zh-CN"/>
        </w:rPr>
        <w:t>检察院，从检察院驿亭路往北至鸿福路以西，西至半边街老水厂</w:t>
      </w:r>
      <w:r>
        <w:rPr>
          <w:rFonts w:hint="eastAsia"/>
          <w:sz w:val="28"/>
          <w:szCs w:val="28"/>
        </w:rPr>
        <w:t>等所围成的城中片区。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城北完小：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东临滨江路，南从李家园巷至县委老干局办公楼、维也纳智好酒店至中心北路，沿中心北路至工商联大厦，桂剧院双宝巷至环城路，沿环城路至</w:t>
      </w:r>
      <w:r>
        <w:rPr>
          <w:rFonts w:hint="eastAsia"/>
          <w:sz w:val="28"/>
          <w:szCs w:val="28"/>
          <w:lang w:val="en-US" w:eastAsia="zh-CN"/>
        </w:rPr>
        <w:t>检察院，从检察院驿亭路往北至鸿福路，鸿福路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val="en-US" w:eastAsia="zh-CN"/>
        </w:rPr>
        <w:t>湘园文化公园以南</w:t>
      </w:r>
      <w:r>
        <w:rPr>
          <w:rFonts w:hint="eastAsia"/>
          <w:sz w:val="28"/>
          <w:szCs w:val="28"/>
        </w:rPr>
        <w:t>所围成的城东片区（含汤家、蔡家户籍类学生）。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建设完小：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李家园巷、时代万景广场</w:t>
      </w:r>
      <w:r>
        <w:rPr>
          <w:rFonts w:hint="eastAsia"/>
          <w:sz w:val="28"/>
          <w:szCs w:val="28"/>
          <w:lang w:val="en-US" w:eastAsia="zh-CN"/>
        </w:rPr>
        <w:t>至</w:t>
      </w:r>
      <w:r>
        <w:rPr>
          <w:rFonts w:hint="eastAsia"/>
          <w:sz w:val="28"/>
          <w:szCs w:val="28"/>
        </w:rPr>
        <w:t>中心路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沿</w:t>
      </w:r>
      <w:r>
        <w:rPr>
          <w:rFonts w:hint="eastAsia"/>
          <w:sz w:val="28"/>
          <w:szCs w:val="28"/>
        </w:rPr>
        <w:t>中心路至一板桥，</w:t>
      </w:r>
      <w:r>
        <w:rPr>
          <w:rFonts w:hint="eastAsia"/>
          <w:sz w:val="28"/>
          <w:szCs w:val="28"/>
          <w:lang w:val="en-US" w:eastAsia="zh-CN"/>
        </w:rPr>
        <w:t>沿</w:t>
      </w:r>
      <w:r>
        <w:rPr>
          <w:rFonts w:hint="eastAsia"/>
          <w:sz w:val="28"/>
          <w:szCs w:val="28"/>
        </w:rPr>
        <w:t>滨江路至李家园巷所围成的区域及万乡河以南、三板桥以北的城南片区（集才社区的除外）。</w:t>
      </w:r>
      <w:r>
        <w:rPr>
          <w:rFonts w:hint="eastAsia"/>
          <w:sz w:val="28"/>
          <w:szCs w:val="28"/>
          <w:lang w:val="en-US" w:eastAsia="zh-CN"/>
        </w:rPr>
        <w:t>其中水南村委的可选择读建设完小或集才完小。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光明完小：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老自来水厂以西，南至万乡河，西至铁路宿舍区，北至车管所、龙眼井所围成的城西区域（其中按政策包括征地的柘桥14、15、16、17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18、19</w:t>
      </w:r>
      <w:r>
        <w:rPr>
          <w:rFonts w:hint="eastAsia"/>
          <w:sz w:val="28"/>
          <w:szCs w:val="28"/>
        </w:rPr>
        <w:t>队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龙岩的经家村</w:t>
      </w:r>
      <w:r>
        <w:rPr>
          <w:rFonts w:hint="eastAsia"/>
          <w:sz w:val="28"/>
          <w:szCs w:val="28"/>
          <w:lang w:val="en-US" w:eastAsia="zh-CN"/>
        </w:rPr>
        <w:t>7、8、9、10队征地户</w:t>
      </w:r>
      <w:r>
        <w:rPr>
          <w:rFonts w:hint="eastAsia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文源小</w:t>
      </w:r>
      <w:r>
        <w:rPr>
          <w:rFonts w:hint="eastAsia"/>
          <w:sz w:val="28"/>
          <w:szCs w:val="28"/>
          <w:lang w:val="en-US" w:eastAsia="zh-CN"/>
        </w:rPr>
        <w:t>学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东从</w:t>
      </w:r>
      <w:r>
        <w:rPr>
          <w:rFonts w:hint="eastAsia"/>
          <w:sz w:val="28"/>
          <w:szCs w:val="28"/>
          <w:lang w:val="en-US" w:eastAsia="zh-CN"/>
        </w:rPr>
        <w:t>湘园文化公园</w:t>
      </w:r>
      <w:r>
        <w:rPr>
          <w:rFonts w:hint="eastAsia"/>
          <w:sz w:val="28"/>
          <w:szCs w:val="28"/>
        </w:rPr>
        <w:t>沿滨江路至北环大道，南</w:t>
      </w:r>
      <w:r>
        <w:rPr>
          <w:rFonts w:hint="eastAsia"/>
          <w:sz w:val="28"/>
          <w:szCs w:val="28"/>
          <w:lang w:val="en-US" w:eastAsia="zh-CN"/>
        </w:rPr>
        <w:t>边以鸿福路为界</w:t>
      </w:r>
      <w:r>
        <w:rPr>
          <w:rFonts w:hint="eastAsia"/>
          <w:sz w:val="28"/>
          <w:szCs w:val="28"/>
        </w:rPr>
        <w:t>（不含蔡家的户籍类学生），西至殿子岭，北至县委党校、联晨商贸城、北环大道所围成的城北区域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其中还</w:t>
      </w:r>
      <w:r>
        <w:rPr>
          <w:rFonts w:hint="eastAsia"/>
          <w:sz w:val="28"/>
          <w:szCs w:val="28"/>
        </w:rPr>
        <w:t>包括七一村委</w:t>
      </w:r>
      <w:r>
        <w:rPr>
          <w:rFonts w:hint="eastAsia"/>
          <w:sz w:val="28"/>
          <w:szCs w:val="28"/>
          <w:lang w:val="en-US" w:eastAsia="zh-CN"/>
        </w:rPr>
        <w:t>4-16队</w:t>
      </w:r>
      <w:r>
        <w:rPr>
          <w:rFonts w:hint="eastAsia"/>
          <w:sz w:val="28"/>
          <w:szCs w:val="28"/>
        </w:rPr>
        <w:t>等征地户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龙岩高脚楼、电子岭、滕家村征地户可选择读文源小学或光明完小。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详见各校区域分布图（请点击以下链接查看）：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u w:val="none"/>
          <w:lang w:val="en-US" w:eastAsia="zh-CN"/>
        </w:rPr>
        <w:instrText xml:space="preserve"> HYPERLINK "https://www.ldmap.net/mobile/map.html?map_id=806a5974-b" </w:instrTex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5"/>
          <w:rFonts w:hint="eastAsia" w:asciiTheme="majorEastAsia" w:hAnsiTheme="majorEastAsia" w:eastAsiaTheme="majorEastAsia" w:cstheme="majorEastAsia"/>
          <w:color w:val="auto"/>
          <w:sz w:val="30"/>
          <w:szCs w:val="30"/>
          <w:u w:val="none"/>
          <w:lang w:val="en-US" w:eastAsia="zh-CN"/>
        </w:rPr>
        <w:t>https://www.ldmap.net/mobile/map.html?map_id=806a5974-b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lang w:val="en-US" w:eastAsia="zh-CN"/>
        </w:rPr>
        <w:t>43d-4b65-b5ae-f494847f797c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890"/>
    <w:rsid w:val="00007890"/>
    <w:rsid w:val="000D78E4"/>
    <w:rsid w:val="001E4FD3"/>
    <w:rsid w:val="005E344E"/>
    <w:rsid w:val="00745576"/>
    <w:rsid w:val="00761289"/>
    <w:rsid w:val="00956B7D"/>
    <w:rsid w:val="009D2FA0"/>
    <w:rsid w:val="00A76E0F"/>
    <w:rsid w:val="00AD0F83"/>
    <w:rsid w:val="00BA33FA"/>
    <w:rsid w:val="00D17340"/>
    <w:rsid w:val="00DF2C42"/>
    <w:rsid w:val="00E675CA"/>
    <w:rsid w:val="00E70237"/>
    <w:rsid w:val="07F663DC"/>
    <w:rsid w:val="0B4A2669"/>
    <w:rsid w:val="0CE71E17"/>
    <w:rsid w:val="17187176"/>
    <w:rsid w:val="19397D75"/>
    <w:rsid w:val="1AAA34F3"/>
    <w:rsid w:val="20C173DF"/>
    <w:rsid w:val="2454002D"/>
    <w:rsid w:val="27633BBA"/>
    <w:rsid w:val="32CC5ACF"/>
    <w:rsid w:val="3F446608"/>
    <w:rsid w:val="417C12D7"/>
    <w:rsid w:val="43DE2D6B"/>
    <w:rsid w:val="564854B3"/>
    <w:rsid w:val="5B14345A"/>
    <w:rsid w:val="69AB43BD"/>
    <w:rsid w:val="742708A6"/>
    <w:rsid w:val="77E235DB"/>
    <w:rsid w:val="7CB0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2022-04-25T01:06:00Z</dcterms:created>
  <dc:creator>Lenovo</dc:creator>
  <cp:lastModifiedBy>Administrator</cp:lastModifiedBy>
  <dcterms:modified xsi:type="dcterms:W3CDTF">2023-05-30T08:23:47Z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