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ind w:left="-540" w:leftChars="-257" w:right="640" w:firstLine="118" w:firstLineChars="49"/>
        <w:jc w:val="left"/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Style w:val="6"/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3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630"/>
        <w:tblW w:w="97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28"/>
        <w:gridCol w:w="1248"/>
        <w:gridCol w:w="660"/>
        <w:gridCol w:w="972"/>
        <w:gridCol w:w="1008"/>
        <w:gridCol w:w="222"/>
        <w:gridCol w:w="1312"/>
        <w:gridCol w:w="446"/>
        <w:gridCol w:w="1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792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ind w:right="480"/>
              <w:jc w:val="center"/>
              <w:rPr>
                <w:rStyle w:val="6"/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（小升初用）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现就学校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62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详细地址</w:t>
            </w:r>
          </w:p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（录取学校依据）</w:t>
            </w:r>
          </w:p>
        </w:tc>
        <w:tc>
          <w:tcPr>
            <w:tcW w:w="554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经商名称：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8"/>
                <w:szCs w:val="28"/>
              </w:rPr>
              <w:t>拥有的证明材料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户口本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房产材料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稳定职业</w:t>
            </w: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营业执照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用工  合同</w:t>
            </w: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租房    合同</w:t>
            </w:r>
          </w:p>
        </w:tc>
        <w:tc>
          <w:tcPr>
            <w:tcW w:w="35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证件号码(房产或营业执照编号)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申报就读</w:t>
            </w:r>
          </w:p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2"/>
                <w:szCs w:val="22"/>
              </w:rPr>
              <w:t>家长联系电话</w:t>
            </w:r>
          </w:p>
        </w:tc>
        <w:tc>
          <w:tcPr>
            <w:tcW w:w="35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  <w:t>家长承诺</w:t>
            </w:r>
          </w:p>
        </w:tc>
        <w:tc>
          <w:tcPr>
            <w:tcW w:w="868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我对所提供材料的真实性负责，如有弄虚作假行为，愿意服从教育局安排。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8" w:firstLineChars="49"/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  <w:t>家长</w:t>
            </w:r>
          </w:p>
          <w:p>
            <w:pPr>
              <w:ind w:firstLine="118" w:firstLineChars="49"/>
              <w:rPr>
                <w:rStyle w:val="6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  <w:t>签字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90" w:firstLineChars="245"/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审核人1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6"/>
                <w:rFonts w:ascii="宋体" w:hAnsi="宋体" w:cs="宋体"/>
                <w:b/>
                <w:bCs/>
                <w:kern w:val="0"/>
                <w:szCs w:val="21"/>
              </w:rPr>
              <w:t>审核人</w:t>
            </w:r>
            <w:r>
              <w:rPr>
                <w:rStyle w:val="6"/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  <w:jc w:val="center"/>
        </w:trPr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86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1.申报就读学校：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4"/>
              </w:rPr>
              <w:t>全州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二中、全州三中、桂北初中、全州四中、全州五中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其他学校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等。</w:t>
            </w:r>
          </w:p>
          <w:p>
            <w:pPr>
              <w:spacing w:line="360" w:lineRule="exact"/>
              <w:jc w:val="left"/>
              <w:rPr>
                <w:rStyle w:val="6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2.录取学校依据栏:填写与学生类别相对应的具体住址，即城非、房产、稳定职业、经商、务工类分别对应城区户口、房产、稳定工作、经商、务工类等所在地详细位置，便于分配学生，如:桂黄中路110号</w:t>
            </w:r>
            <w:r>
              <w:rPr>
                <w:rStyle w:val="6"/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(教育局内)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。在括号内注明在X X 有名气的建筑物对面或隔壁。                                               3.学生类别栏：选填</w:t>
            </w:r>
            <w:r>
              <w:rPr>
                <w:rStyle w:val="6"/>
                <w:rFonts w:ascii="宋体" w:hAnsi="宋体"/>
                <w:color w:val="000000"/>
                <w:kern w:val="0"/>
                <w:sz w:val="28"/>
                <w:szCs w:val="28"/>
              </w:rPr>
              <w:t>A、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8"/>
                <w:szCs w:val="28"/>
              </w:rPr>
              <w:t>B、C、D</w:t>
            </w:r>
            <w:r>
              <w:rPr>
                <w:rStyle w:val="6"/>
                <w:rFonts w:ascii="宋体" w:hAnsi="宋体"/>
                <w:color w:val="000000"/>
                <w:kern w:val="0"/>
                <w:sz w:val="28"/>
                <w:szCs w:val="28"/>
              </w:rPr>
              <w:t>、E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 xml:space="preserve">其中之一（分别对应辖区内城非、房产、稳定职业、经商、务工类）。 </w:t>
            </w:r>
          </w:p>
          <w:p>
            <w:pPr>
              <w:spacing w:line="360" w:lineRule="exact"/>
              <w:jc w:val="left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4.学生提交的就读证明材料栏，在其下面对应栏中，提交了材料的打“√"。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稳定职业材料包括：</w:t>
            </w:r>
            <w:r>
              <w:rPr>
                <w:rStyle w:val="6"/>
                <w:rFonts w:ascii="宋体" w:hAnsi="宋体"/>
                <w:sz w:val="24"/>
              </w:rPr>
              <w:t xml:space="preserve">行政介绍信、编制证、单位为职工缴纳的养老保险凭证等。                                                               </w:t>
            </w:r>
          </w:p>
          <w:p>
            <w:pPr>
              <w:spacing w:line="360" w:lineRule="exact"/>
              <w:jc w:val="left"/>
              <w:rPr>
                <w:rStyle w:val="6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 xml:space="preserve">5.联系电话栏：家长一定要留下有效联系电话（即常态监护人），便于联系。   </w:t>
            </w:r>
          </w:p>
          <w:p>
            <w:pPr>
              <w:tabs>
                <w:tab w:val="left" w:pos="6495"/>
              </w:tabs>
              <w:spacing w:line="360" w:lineRule="exact"/>
              <w:rPr>
                <w:rStyle w:val="6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6"/>
                <w:rFonts w:ascii="宋体" w:hAnsi="宋体"/>
                <w:spacing w:val="-4"/>
                <w:sz w:val="24"/>
              </w:rPr>
              <w:t>6.提交的材料必须真实，如有弄虚作假行为，经查实，一律不予安排。</w:t>
            </w:r>
          </w:p>
          <w:p>
            <w:pPr>
              <w:tabs>
                <w:tab w:val="left" w:pos="6495"/>
              </w:tabs>
              <w:spacing w:line="360" w:lineRule="exact"/>
              <w:rPr>
                <w:rStyle w:val="6"/>
                <w:rFonts w:ascii="宋体" w:hAnsi="宋体"/>
                <w:spacing w:val="-4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>7.</w:t>
            </w:r>
            <w:r>
              <w:rPr>
                <w:rStyle w:val="6"/>
                <w:rFonts w:ascii="宋体" w:hAnsi="宋体" w:cs="宋体"/>
                <w:b/>
                <w:bCs/>
                <w:kern w:val="0"/>
                <w:sz w:val="24"/>
              </w:rPr>
              <w:t>注意事项：</w:t>
            </w:r>
            <w:r>
              <w:rPr>
                <w:rStyle w:val="6"/>
                <w:rFonts w:ascii="宋体" w:hAnsi="宋体"/>
                <w:color w:val="000000"/>
                <w:kern w:val="0"/>
                <w:sz w:val="24"/>
              </w:rPr>
              <w:t xml:space="preserve">每个学生只能申报1所学校，不能多报。                                            </w:t>
            </w:r>
          </w:p>
        </w:tc>
      </w:tr>
    </w:tbl>
    <w:p>
      <w:pPr>
        <w:tabs>
          <w:tab w:val="left" w:pos="8280"/>
        </w:tabs>
        <w:ind w:left="-540" w:leftChars="-257" w:right="640" w:firstLine="157" w:firstLineChars="49"/>
        <w:jc w:val="center"/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  <w:t>全州县202</w:t>
      </w:r>
      <w:r>
        <w:rPr>
          <w:rStyle w:val="6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  <w:t>年秋季新生</w:t>
      </w:r>
      <w:r>
        <w:rPr>
          <w:rStyle w:val="6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就</w:t>
      </w:r>
      <w:r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  <w:t>读城区义务教育学校</w:t>
      </w:r>
      <w:r>
        <w:rPr>
          <w:rStyle w:val="6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>
      <w:pPr>
        <w:tabs>
          <w:tab w:val="left" w:pos="8280"/>
        </w:tabs>
        <w:ind w:left="-540" w:leftChars="-257" w:right="640" w:firstLine="157" w:firstLineChars="49"/>
        <w:jc w:val="center"/>
        <w:rPr>
          <w:rStyle w:val="6"/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8"/>
      </w:rPr>
    </w:pPr>
  </w:p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8"/>
      </w:rPr>
    </w:pPr>
  </w:p>
  <w:p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381025"/>
    <w:rsid w:val="000D7D31"/>
    <w:rsid w:val="001442F7"/>
    <w:rsid w:val="00180487"/>
    <w:rsid w:val="0025757F"/>
    <w:rsid w:val="002B44BF"/>
    <w:rsid w:val="002B4817"/>
    <w:rsid w:val="00331D84"/>
    <w:rsid w:val="00381025"/>
    <w:rsid w:val="00383992"/>
    <w:rsid w:val="003B05DB"/>
    <w:rsid w:val="00495E75"/>
    <w:rsid w:val="004C445F"/>
    <w:rsid w:val="005161B0"/>
    <w:rsid w:val="005A3FB5"/>
    <w:rsid w:val="005D3032"/>
    <w:rsid w:val="0063073B"/>
    <w:rsid w:val="00637FAC"/>
    <w:rsid w:val="006A1F6F"/>
    <w:rsid w:val="006C6C84"/>
    <w:rsid w:val="006E532F"/>
    <w:rsid w:val="0077283E"/>
    <w:rsid w:val="007D0BFB"/>
    <w:rsid w:val="008F3FFF"/>
    <w:rsid w:val="00951C2A"/>
    <w:rsid w:val="00B02650"/>
    <w:rsid w:val="00B33CBE"/>
    <w:rsid w:val="00B71981"/>
    <w:rsid w:val="00C0378C"/>
    <w:rsid w:val="00C071E0"/>
    <w:rsid w:val="00CC22DE"/>
    <w:rsid w:val="00CF4F6E"/>
    <w:rsid w:val="00E70C28"/>
    <w:rsid w:val="00F536E1"/>
    <w:rsid w:val="00F639CB"/>
    <w:rsid w:val="00FF7110"/>
    <w:rsid w:val="15905AFC"/>
    <w:rsid w:val="1B29688A"/>
    <w:rsid w:val="1D183B09"/>
    <w:rsid w:val="1E334271"/>
    <w:rsid w:val="299B462A"/>
    <w:rsid w:val="3546262A"/>
    <w:rsid w:val="36F43321"/>
    <w:rsid w:val="523B457E"/>
    <w:rsid w:val="53AD7031"/>
    <w:rsid w:val="56FF569F"/>
    <w:rsid w:val="5A515EA1"/>
    <w:rsid w:val="5C40402E"/>
    <w:rsid w:val="633C208F"/>
    <w:rsid w:val="6401047A"/>
    <w:rsid w:val="6AE21DD8"/>
    <w:rsid w:val="6B75274F"/>
    <w:rsid w:val="747F4B0A"/>
    <w:rsid w:val="78E162A2"/>
    <w:rsid w:val="794F7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119</Words>
  <Characters>681</Characters>
  <Lines>5</Lines>
  <Paragraphs>1</Paragraphs>
  <TotalTime>3</TotalTime>
  <ScaleCrop>false</ScaleCrop>
  <LinksUpToDate>false</LinksUpToDate>
  <CharactersWithSpaces>799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2022-03-30T08:46:00Z</dcterms:created>
  <dc:creator>Administrator</dc:creator>
  <cp:lastModifiedBy>Administrator</cp:lastModifiedBy>
  <cp:lastPrinted>2021-06-17T02:38:00Z</cp:lastPrinted>
  <dcterms:modified xsi:type="dcterms:W3CDTF">2023-05-22T02:31:43Z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EF215D91581B4DD6A0972C00DAEF226B</vt:lpwstr>
  </property>
</Properties>
</file>