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附件2： 2023年全州县户厕改建申请材料</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00" w:lineRule="exact"/>
        <w:rPr>
          <w:rFonts w:ascii="方正小标宋_GBK" w:hAnsi="仿宋" w:eastAsia="方正小标宋_GBK"/>
          <w:color w:val="000000"/>
          <w:sz w:val="44"/>
          <w:szCs w:val="44"/>
        </w:rPr>
      </w:pPr>
    </w:p>
    <w:p>
      <w:pPr>
        <w:spacing w:line="500" w:lineRule="exact"/>
        <w:rPr>
          <w:rFonts w:ascii="方正小标宋_GBK" w:hAnsi="仿宋" w:eastAsia="方正小标宋_GBK"/>
          <w:color w:val="000000"/>
          <w:sz w:val="44"/>
          <w:szCs w:val="44"/>
        </w:rPr>
      </w:pPr>
    </w:p>
    <w:p>
      <w:pPr>
        <w:spacing w:line="500" w:lineRule="exact"/>
        <w:jc w:val="center"/>
        <w:rPr>
          <w:rFonts w:ascii="方正小标宋_GBK" w:hAnsi="仿宋" w:eastAsia="方正小标宋_GBK"/>
          <w:color w:val="000000"/>
          <w:sz w:val="44"/>
          <w:szCs w:val="44"/>
        </w:rPr>
      </w:pPr>
      <w:r>
        <w:rPr>
          <w:rFonts w:hint="eastAsia" w:ascii="方正小标宋_GBK" w:hAnsi="仿宋" w:eastAsia="方正小标宋_GBK"/>
          <w:color w:val="000000"/>
          <w:sz w:val="44"/>
          <w:szCs w:val="44"/>
        </w:rPr>
        <w:t>申 请 材 料 目 录</w:t>
      </w:r>
    </w:p>
    <w:p>
      <w:pPr>
        <w:spacing w:line="500" w:lineRule="exact"/>
        <w:jc w:val="center"/>
        <w:rPr>
          <w:rFonts w:ascii="仿宋_GB2312" w:hAnsi="仿宋" w:eastAsia="仿宋_GB2312"/>
          <w:color w:val="000000"/>
          <w:sz w:val="32"/>
          <w:szCs w:val="32"/>
        </w:rPr>
      </w:pPr>
    </w:p>
    <w:p>
      <w:pPr>
        <w:spacing w:line="5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1.全州县2023年无害化厕所改造一户一档档案封面；</w:t>
      </w:r>
    </w:p>
    <w:p>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2.全州县无害化厕所改造农户申请审批表；（</w:t>
      </w:r>
      <w:r>
        <w:rPr>
          <w:rFonts w:hint="eastAsia" w:ascii="仿宋_GB2312" w:hAnsi="仿宋_GB2312" w:eastAsia="仿宋_GB2312" w:cs="仿宋_GB2312"/>
          <w:sz w:val="32"/>
          <w:szCs w:val="32"/>
        </w:rPr>
        <w:t>农户签名并需要盖手印，村级公示期7天。即农户承诺签字日期与村委同意签字至少要相隔7天</w:t>
      </w:r>
      <w:r>
        <w:rPr>
          <w:rFonts w:hint="eastAsia" w:ascii="仿宋_GB2312" w:hAnsi="仿宋_GB2312" w:eastAsia="仿宋_GB2312" w:cs="仿宋_GB2312"/>
          <w:color w:val="000000"/>
          <w:sz w:val="32"/>
          <w:szCs w:val="32"/>
        </w:rPr>
        <w:t>）</w:t>
      </w:r>
    </w:p>
    <w:p>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3.改造前、改造中、改造后、三格式无害化化粪池照片；（注：尽量要求申请人在照片内，拍已装好过粪管的三格式化粪池）</w:t>
      </w:r>
    </w:p>
    <w:p>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4.农户无害化厕所改造申请书（注：申请人必须为户主，以户口本的户主为准）；</w:t>
      </w:r>
    </w:p>
    <w:p>
      <w:pPr>
        <w:spacing w:line="500" w:lineRule="exact"/>
        <w:rPr>
          <w:rFonts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5.全州县2023年无害化厕所改造</w:t>
      </w:r>
      <w:r>
        <w:rPr>
          <w:rFonts w:hint="eastAsia" w:ascii="仿宋_GB2312" w:hAnsi="仿宋_GB2312" w:eastAsia="仿宋_GB2312" w:cs="仿宋_GB2312"/>
          <w:color w:val="000000"/>
          <w:sz w:val="32"/>
          <w:szCs w:val="32"/>
        </w:rPr>
        <w:t>协议书</w:t>
      </w:r>
      <w:r>
        <w:rPr>
          <w:rFonts w:hint="eastAsia" w:ascii="仿宋_GB2312" w:hAnsi="仿宋_GB2312" w:eastAsia="仿宋_GB2312" w:cs="仿宋_GB2312"/>
          <w:color w:val="000000"/>
          <w:w w:val="98"/>
          <w:sz w:val="32"/>
          <w:szCs w:val="32"/>
        </w:rPr>
        <w:t>；</w:t>
      </w:r>
    </w:p>
    <w:p>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w w:val="98"/>
          <w:sz w:val="32"/>
          <w:szCs w:val="32"/>
        </w:rPr>
        <w:t>6.申报人本人</w:t>
      </w:r>
      <w:r>
        <w:rPr>
          <w:rFonts w:hint="eastAsia" w:ascii="仿宋_GB2312" w:hAnsi="仿宋_GB2312" w:eastAsia="仿宋_GB2312" w:cs="仿宋_GB2312"/>
          <w:color w:val="000000"/>
          <w:sz w:val="32"/>
          <w:szCs w:val="32"/>
        </w:rPr>
        <w:t>身份证（正反面）和户口本复印件；</w:t>
      </w:r>
    </w:p>
    <w:p>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7.银行卡存折复印件；</w:t>
      </w:r>
    </w:p>
    <w:p>
      <w:pPr>
        <w:jc w:val="left"/>
        <w:rPr>
          <w:rFonts w:ascii="方正仿宋_GBK" w:hAnsi="方正仿宋_GBK" w:eastAsia="方正仿宋_GBK" w:cs="方正仿宋_GBK"/>
          <w:sz w:val="32"/>
          <w:szCs w:val="32"/>
        </w:rPr>
      </w:pPr>
      <w:r>
        <w:rPr>
          <w:rFonts w:hint="eastAsia" w:ascii="仿宋_GB2312" w:hAnsi="仿宋_GB2312" w:eastAsia="仿宋_GB2312" w:cs="仿宋_GB2312"/>
          <w:sz w:val="32"/>
          <w:szCs w:val="32"/>
        </w:rPr>
        <w:t xml:space="preserve">8.民主评议及相关公示材料;（公示及民主评议照片、会议记录、评议村委集中评议一张即可） </w:t>
      </w:r>
    </w:p>
    <w:p>
      <w:pPr>
        <w:kinsoku w:val="0"/>
        <w:autoSpaceDE w:val="0"/>
        <w:adjustRightInd w:val="0"/>
        <w:spacing w:line="52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9.全州县农村无害化厕所改造项目验收补助标准;</w:t>
      </w:r>
    </w:p>
    <w:p>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10.全州县农村无害化厕所改造验收表；</w:t>
      </w:r>
    </w:p>
    <w:p>
      <w:pPr>
        <w:spacing w:line="500" w:lineRule="exact"/>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bCs/>
          <w:color w:val="000000"/>
          <w:kern w:val="0"/>
          <w:sz w:val="32"/>
          <w:szCs w:val="32"/>
        </w:rPr>
        <w:t>2023年全州县户厕项目实施情况满意度测评表。</w:t>
      </w:r>
    </w:p>
    <w:p>
      <w:pPr>
        <w:spacing w:line="500" w:lineRule="exact"/>
        <w:rPr>
          <w:rFonts w:ascii="仿宋_GB2312" w:hAnsi="仿宋_GB2312" w:eastAsia="仿宋_GB2312" w:cs="仿宋_GB2312"/>
          <w:bCs/>
          <w:color w:val="000000"/>
          <w:kern w:val="0"/>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全州县2023年无害化厕所改造一户一档</w: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档案封面</w:t>
      </w:r>
    </w:p>
    <w:p>
      <w:pPr>
        <w:jc w:val="center"/>
        <w:rPr>
          <w:rFonts w:ascii="仿宋_GB2312" w:eastAsia="仿宋_GB2312"/>
          <w:color w:val="000000"/>
          <w:sz w:val="32"/>
          <w:szCs w:val="32"/>
        </w:rPr>
      </w:pPr>
    </w:p>
    <w:p>
      <w:pPr>
        <w:jc w:val="center"/>
        <w:rPr>
          <w:rFonts w:ascii="仿宋_GB2312" w:eastAsia="仿宋_GB2312"/>
          <w:color w:val="000000"/>
          <w:sz w:val="32"/>
          <w:szCs w:val="32"/>
        </w:rPr>
      </w:pPr>
    </w:p>
    <w:p>
      <w:pPr>
        <w:spacing w:line="600" w:lineRule="exact"/>
        <w:rPr>
          <w:rFonts w:ascii="仿宋_GB2312" w:eastAsia="仿宋_GB2312"/>
          <w:color w:val="000000"/>
          <w:sz w:val="32"/>
          <w:szCs w:val="32"/>
        </w:rPr>
      </w:pPr>
      <w:r>
        <w:rPr>
          <w:rFonts w:hint="eastAsia" w:ascii="仿宋_GB2312" w:eastAsia="仿宋_GB2312"/>
          <w:color w:val="000000"/>
          <w:sz w:val="32"/>
          <w:szCs w:val="32"/>
        </w:rPr>
        <w:t>全州县</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镇（乡）</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村</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屯</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姓名：</w:t>
      </w:r>
      <w:r>
        <w:rPr>
          <w:rFonts w:hint="eastAsia" w:ascii="仿宋_GB2312" w:eastAsia="仿宋_GB2312"/>
          <w:color w:val="000000"/>
          <w:sz w:val="32"/>
          <w:szCs w:val="32"/>
          <w:u w:val="single"/>
        </w:rPr>
        <w:t xml:space="preserve">            </w:t>
      </w:r>
    </w:p>
    <w:p>
      <w:pPr>
        <w:spacing w:line="600" w:lineRule="exact"/>
        <w:rPr>
          <w:rFonts w:ascii="仿宋_GB2312" w:eastAsia="仿宋_GB2312"/>
          <w:color w:val="000000"/>
          <w:sz w:val="32"/>
          <w:szCs w:val="32"/>
          <w:u w:val="single"/>
        </w:rPr>
      </w:pPr>
      <w:r>
        <w:rPr>
          <w:rFonts w:hint="eastAsia" w:ascii="仿宋_GB2312" w:hAnsi="仿宋" w:eastAsia="仿宋_GB2312"/>
          <w:color w:val="000000"/>
          <w:sz w:val="32"/>
          <w:szCs w:val="32"/>
        </w:rPr>
        <w:t>联系电话：</w:t>
      </w:r>
      <w:r>
        <w:rPr>
          <w:rFonts w:hint="eastAsia" w:ascii="仿宋_GB2312" w:hAnsi="仿宋" w:eastAsia="仿宋_GB2312"/>
          <w:color w:val="000000"/>
          <w:sz w:val="32"/>
          <w:szCs w:val="32"/>
          <w:u w:val="single"/>
        </w:rPr>
        <w:t xml:space="preserve">                   </w:t>
      </w:r>
    </w:p>
    <w:p>
      <w:pPr>
        <w:spacing w:line="600" w:lineRule="exact"/>
        <w:jc w:val="center"/>
        <w:rPr>
          <w:rFonts w:ascii="仿宋_GB2312" w:eastAsia="仿宋_GB2312"/>
          <w:color w:val="000000"/>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napToGrid w:val="0"/>
        <w:rPr>
          <w:rFonts w:ascii="方正小标宋_GBK" w:eastAsia="方正小标宋_GBK"/>
          <w:sz w:val="36"/>
          <w:szCs w:val="36"/>
        </w:rPr>
      </w:pPr>
      <w:r>
        <w:rPr>
          <w:rFonts w:hint="eastAsia" w:ascii="方正小标宋_GBK" w:eastAsia="方正小标宋_GBK"/>
          <w:sz w:val="36"/>
          <w:szCs w:val="36"/>
        </w:rPr>
        <w:t>全州县无害化厕所改造农户申请审批表（_____年度）</w:t>
      </w:r>
    </w:p>
    <w:p>
      <w:pPr>
        <w:snapToGrid w:val="0"/>
        <w:jc w:val="center"/>
        <w:rPr>
          <w:rFonts w:ascii="方正小标宋_GBK" w:eastAsia="方正小标宋_GBK"/>
          <w:sz w:val="36"/>
          <w:szCs w:val="36"/>
        </w:rPr>
      </w:pPr>
    </w:p>
    <w:tbl>
      <w:tblPr>
        <w:tblStyle w:val="5"/>
        <w:tblW w:w="8943" w:type="dxa"/>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824"/>
        <w:gridCol w:w="1008"/>
        <w:gridCol w:w="905"/>
        <w:gridCol w:w="478"/>
        <w:gridCol w:w="1048"/>
        <w:gridCol w:w="521"/>
        <w:gridCol w:w="93"/>
        <w:gridCol w:w="236"/>
        <w:gridCol w:w="1014"/>
        <w:gridCol w:w="389"/>
        <w:gridCol w:w="876"/>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1" w:type="dxa"/>
            <w:tcBorders>
              <w:left w:val="single" w:color="auto" w:sz="4" w:space="0"/>
            </w:tcBorders>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户主姓名</w:t>
            </w:r>
          </w:p>
        </w:tc>
        <w:tc>
          <w:tcPr>
            <w:tcW w:w="2737" w:type="dxa"/>
            <w:gridSpan w:val="3"/>
            <w:vAlign w:val="center"/>
          </w:tcPr>
          <w:p>
            <w:pPr>
              <w:widowControl/>
              <w:spacing w:line="260" w:lineRule="exact"/>
              <w:jc w:val="right"/>
              <w:rPr>
                <w:rFonts w:ascii="仿宋_GB2312" w:eastAsia="仿宋_GB2312"/>
                <w:kern w:val="0"/>
                <w:szCs w:val="21"/>
              </w:rPr>
            </w:pPr>
            <w:r>
              <w:rPr>
                <w:rFonts w:hint="eastAsia" w:ascii="仿宋_GB2312" w:eastAsia="仿宋_GB2312"/>
                <w:kern w:val="0"/>
                <w:szCs w:val="21"/>
              </w:rPr>
              <w:t>（盖手印）</w:t>
            </w:r>
          </w:p>
        </w:tc>
        <w:tc>
          <w:tcPr>
            <w:tcW w:w="2047" w:type="dxa"/>
            <w:gridSpan w:val="3"/>
            <w:vAlign w:val="center"/>
          </w:tcPr>
          <w:p>
            <w:pPr>
              <w:snapToGrid w:val="0"/>
              <w:spacing w:line="260" w:lineRule="exact"/>
              <w:jc w:val="center"/>
              <w:rPr>
                <w:rFonts w:ascii="仿宋_GB2312" w:eastAsia="仿宋_GB2312"/>
                <w:szCs w:val="21"/>
              </w:rPr>
            </w:pPr>
            <w:r>
              <w:rPr>
                <w:rFonts w:hint="eastAsia" w:ascii="仿宋_GB2312" w:eastAsia="仿宋_GB2312"/>
                <w:kern w:val="0"/>
                <w:szCs w:val="21"/>
              </w:rPr>
              <w:t>身份证号码</w:t>
            </w:r>
          </w:p>
        </w:tc>
        <w:tc>
          <w:tcPr>
            <w:tcW w:w="2608" w:type="dxa"/>
            <w:gridSpan w:val="5"/>
            <w:vAlign w:val="center"/>
          </w:tcPr>
          <w:p>
            <w:pPr>
              <w:snapToGrid w:val="0"/>
              <w:spacing w:line="260" w:lineRule="exact"/>
              <w:jc w:val="center"/>
              <w:rPr>
                <w:rFonts w:ascii="仿宋_GB2312" w:eastAsia="仿宋_GB2312"/>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1" w:type="dxa"/>
            <w:tcBorders>
              <w:left w:val="single" w:color="auto" w:sz="4" w:space="0"/>
            </w:tcBorders>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家庭住址</w:t>
            </w:r>
          </w:p>
        </w:tc>
        <w:tc>
          <w:tcPr>
            <w:tcW w:w="7392" w:type="dxa"/>
            <w:gridSpan w:val="11"/>
            <w:vAlign w:val="center"/>
          </w:tcPr>
          <w:p>
            <w:pPr>
              <w:widowControl/>
              <w:spacing w:line="260" w:lineRule="exact"/>
              <w:rPr>
                <w:rFonts w:ascii="仿宋_GB2312" w:eastAsia="仿宋_GB2312"/>
                <w:kern w:val="0"/>
                <w:szCs w:val="21"/>
              </w:rPr>
            </w:pPr>
            <w:r>
              <w:rPr>
                <w:rFonts w:hint="eastAsia" w:ascii="仿宋_GB2312" w:eastAsia="仿宋_GB2312"/>
                <w:kern w:val="0"/>
                <w:szCs w:val="21"/>
              </w:rPr>
              <w:t>桂林市全州县         乡  （镇）          村           屯</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51" w:type="dxa"/>
            <w:tcBorders>
              <w:left w:val="single" w:color="auto" w:sz="4" w:space="0"/>
            </w:tcBorders>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建档立卡贫困户</w:t>
            </w:r>
          </w:p>
        </w:tc>
        <w:tc>
          <w:tcPr>
            <w:tcW w:w="3215" w:type="dxa"/>
            <w:gridSpan w:val="4"/>
            <w:vAlign w:val="center"/>
          </w:tcPr>
          <w:p>
            <w:pPr>
              <w:widowControl/>
              <w:spacing w:line="260" w:lineRule="exact"/>
              <w:jc w:val="center"/>
              <w:rPr>
                <w:rFonts w:ascii="仿宋_GB2312" w:eastAsia="仿宋_GB2312"/>
                <w:kern w:val="0"/>
                <w:szCs w:val="21"/>
              </w:rPr>
            </w:pPr>
            <w:r>
              <w:rPr>
                <w:rFonts w:hint="eastAsia" w:ascii="仿宋_GB2312" w:hAnsi="宋体" w:eastAsia="仿宋_GB2312" w:cs="宋体"/>
                <w:kern w:val="0"/>
                <w:szCs w:val="21"/>
              </w:rPr>
              <w:t>□是     □否</w:t>
            </w:r>
          </w:p>
        </w:tc>
        <w:tc>
          <w:tcPr>
            <w:tcW w:w="1662" w:type="dxa"/>
            <w:gridSpan w:val="3"/>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联系电话</w:t>
            </w:r>
          </w:p>
        </w:tc>
        <w:tc>
          <w:tcPr>
            <w:tcW w:w="2515" w:type="dxa"/>
            <w:gridSpan w:val="4"/>
            <w:vAlign w:val="center"/>
          </w:tcPr>
          <w:p>
            <w:pPr>
              <w:widowControl/>
              <w:spacing w:line="260" w:lineRule="exact"/>
              <w:jc w:val="center"/>
              <w:rPr>
                <w:rFonts w:ascii="仿宋_GB2312" w:eastAsia="仿宋_GB2312"/>
                <w:kern w:val="0"/>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51" w:type="dxa"/>
            <w:vMerge w:val="restart"/>
            <w:tcBorders>
              <w:left w:val="single" w:color="auto" w:sz="4" w:space="0"/>
            </w:tcBorders>
            <w:vAlign w:val="center"/>
          </w:tcPr>
          <w:p>
            <w:pPr>
              <w:spacing w:line="260" w:lineRule="exact"/>
              <w:jc w:val="center"/>
              <w:rPr>
                <w:rFonts w:ascii="仿宋_GB2312" w:eastAsia="仿宋_GB2312"/>
                <w:kern w:val="0"/>
                <w:szCs w:val="21"/>
              </w:rPr>
            </w:pPr>
            <w:r>
              <w:rPr>
                <w:rFonts w:hint="eastAsia" w:ascii="仿宋_GB2312" w:eastAsia="仿宋_GB2312"/>
                <w:kern w:val="0"/>
                <w:szCs w:val="21"/>
              </w:rPr>
              <w:t>改造内容</w:t>
            </w:r>
          </w:p>
        </w:tc>
        <w:tc>
          <w:tcPr>
            <w:tcW w:w="824" w:type="dxa"/>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基本</w:t>
            </w:r>
          </w:p>
        </w:tc>
        <w:tc>
          <w:tcPr>
            <w:tcW w:w="4289" w:type="dxa"/>
            <w:gridSpan w:val="7"/>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 xml:space="preserve">□三格式化粪池    □便池    </w:t>
            </w:r>
          </w:p>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□冲洗设备</w:t>
            </w:r>
          </w:p>
          <w:p>
            <w:pPr>
              <w:widowControl/>
              <w:spacing w:line="260" w:lineRule="exact"/>
              <w:rPr>
                <w:rFonts w:ascii="仿宋_GB2312" w:hAnsi="宋体" w:eastAsia="仿宋_GB2312" w:cs="宋体"/>
                <w:kern w:val="0"/>
                <w:szCs w:val="21"/>
              </w:rPr>
            </w:pPr>
          </w:p>
        </w:tc>
        <w:tc>
          <w:tcPr>
            <w:tcW w:w="1403" w:type="dxa"/>
            <w:gridSpan w:val="2"/>
            <w:vMerge w:val="restart"/>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改造方式</w:t>
            </w:r>
          </w:p>
        </w:tc>
        <w:tc>
          <w:tcPr>
            <w:tcW w:w="876" w:type="dxa"/>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□自建</w:t>
            </w:r>
          </w:p>
          <w:p>
            <w:pPr>
              <w:widowControl/>
              <w:spacing w:line="260" w:lineRule="exact"/>
              <w:jc w:val="center"/>
              <w:rPr>
                <w:rFonts w:ascii="仿宋_GB2312" w:hAnsi="宋体" w:eastAsia="仿宋_GB2312" w:cs="宋体"/>
                <w:kern w:val="0"/>
                <w:szCs w:val="21"/>
              </w:rPr>
            </w:pPr>
          </w:p>
          <w:p>
            <w:pPr>
              <w:widowControl/>
              <w:spacing w:line="260" w:lineRule="exact"/>
              <w:jc w:val="center"/>
              <w:rPr>
                <w:rFonts w:ascii="仿宋_GB2312" w:eastAsia="仿宋_GB2312"/>
                <w:kern w:val="0"/>
                <w:szCs w:val="21"/>
              </w:rPr>
            </w:pPr>
            <w:r>
              <w:rPr>
                <w:rFonts w:hint="eastAsia" w:ascii="仿宋_GB2312" w:hAnsi="宋体" w:eastAsia="仿宋_GB2312" w:cs="宋体"/>
                <w:kern w:val="0"/>
                <w:szCs w:val="21"/>
              </w:rPr>
              <w:t>□联建</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551" w:type="dxa"/>
            <w:vMerge w:val="continue"/>
            <w:tcBorders>
              <w:left w:val="single" w:color="auto" w:sz="4" w:space="0"/>
            </w:tcBorders>
            <w:vAlign w:val="center"/>
          </w:tcPr>
          <w:p>
            <w:pPr>
              <w:widowControl/>
              <w:spacing w:line="260" w:lineRule="exact"/>
              <w:jc w:val="center"/>
              <w:rPr>
                <w:rFonts w:ascii="仿宋_GB2312" w:eastAsia="仿宋_GB2312"/>
                <w:kern w:val="0"/>
                <w:szCs w:val="21"/>
              </w:rPr>
            </w:pPr>
          </w:p>
        </w:tc>
        <w:tc>
          <w:tcPr>
            <w:tcW w:w="824" w:type="dxa"/>
            <w:vAlign w:val="center"/>
          </w:tcPr>
          <w:p>
            <w:pPr>
              <w:widowControl/>
              <w:spacing w:line="260" w:lineRule="exact"/>
              <w:jc w:val="center"/>
              <w:rPr>
                <w:rFonts w:ascii="仿宋_GB2312" w:eastAsia="仿宋_GB2312"/>
                <w:kern w:val="0"/>
                <w:szCs w:val="21"/>
              </w:rPr>
            </w:pPr>
            <w:r>
              <w:rPr>
                <w:rFonts w:hint="eastAsia" w:ascii="仿宋_GB2312" w:eastAsia="仿宋_GB2312"/>
                <w:kern w:val="0"/>
                <w:szCs w:val="21"/>
              </w:rPr>
              <w:t>其他</w:t>
            </w:r>
          </w:p>
        </w:tc>
        <w:tc>
          <w:tcPr>
            <w:tcW w:w="4289" w:type="dxa"/>
            <w:gridSpan w:val="7"/>
            <w:vAlign w:val="center"/>
          </w:tcPr>
          <w:p>
            <w:pPr>
              <w:widowControl/>
              <w:spacing w:line="260" w:lineRule="exact"/>
              <w:jc w:val="center"/>
              <w:rPr>
                <w:rFonts w:ascii="仿宋_GB2312" w:eastAsia="仿宋_GB2312"/>
                <w:kern w:val="0"/>
                <w:szCs w:val="21"/>
              </w:rPr>
            </w:pPr>
          </w:p>
        </w:tc>
        <w:tc>
          <w:tcPr>
            <w:tcW w:w="1403" w:type="dxa"/>
            <w:gridSpan w:val="2"/>
            <w:vMerge w:val="continue"/>
            <w:vAlign w:val="center"/>
          </w:tcPr>
          <w:p>
            <w:pPr>
              <w:snapToGrid w:val="0"/>
              <w:spacing w:line="260" w:lineRule="exact"/>
              <w:jc w:val="center"/>
              <w:rPr>
                <w:rFonts w:ascii="仿宋_GB2312" w:eastAsia="仿宋_GB2312"/>
                <w:szCs w:val="21"/>
              </w:rPr>
            </w:pPr>
          </w:p>
        </w:tc>
        <w:tc>
          <w:tcPr>
            <w:tcW w:w="876" w:type="dxa"/>
            <w:vMerge w:val="continue"/>
            <w:vAlign w:val="center"/>
          </w:tcPr>
          <w:p>
            <w:pPr>
              <w:snapToGrid w:val="0"/>
              <w:spacing w:line="260" w:lineRule="exact"/>
              <w:jc w:val="center"/>
              <w:rPr>
                <w:rFonts w:ascii="仿宋_GB2312" w:eastAsia="仿宋_GB2312"/>
                <w:szCs w:val="21"/>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51" w:type="dxa"/>
            <w:vMerge w:val="continue"/>
            <w:tcBorders>
              <w:left w:val="single" w:color="auto" w:sz="4" w:space="0"/>
            </w:tcBorders>
            <w:tcMar>
              <w:top w:w="28" w:type="dxa"/>
              <w:left w:w="28" w:type="dxa"/>
              <w:bottom w:w="28" w:type="dxa"/>
              <w:right w:w="28" w:type="dxa"/>
            </w:tcMar>
            <w:vAlign w:val="center"/>
          </w:tcPr>
          <w:p>
            <w:pPr>
              <w:snapToGrid w:val="0"/>
              <w:spacing w:line="260" w:lineRule="exact"/>
              <w:jc w:val="center"/>
              <w:rPr>
                <w:rFonts w:ascii="仿宋_GB2312" w:eastAsia="仿宋_GB2312"/>
                <w:kern w:val="0"/>
                <w:szCs w:val="21"/>
              </w:rPr>
            </w:pPr>
          </w:p>
        </w:tc>
        <w:tc>
          <w:tcPr>
            <w:tcW w:w="1832" w:type="dxa"/>
            <w:gridSpan w:val="2"/>
            <w:tcMar>
              <w:top w:w="28" w:type="dxa"/>
              <w:left w:w="28" w:type="dxa"/>
              <w:bottom w:w="28" w:type="dxa"/>
              <w:right w:w="28" w:type="dxa"/>
            </w:tcMar>
          </w:tcPr>
          <w:p>
            <w:pPr>
              <w:snapToGrid w:val="0"/>
              <w:spacing w:line="280" w:lineRule="exact"/>
              <w:ind w:left="76" w:leftChars="36" w:right="94" w:rightChars="45"/>
              <w:rPr>
                <w:rFonts w:ascii="仿宋_GB2312" w:eastAsia="仿宋_GB2312"/>
                <w:kern w:val="0"/>
                <w:szCs w:val="21"/>
              </w:rPr>
            </w:pPr>
          </w:p>
          <w:p>
            <w:pPr>
              <w:snapToGrid w:val="0"/>
              <w:spacing w:line="280" w:lineRule="exact"/>
              <w:ind w:right="94" w:rightChars="45"/>
              <w:rPr>
                <w:rFonts w:ascii="仿宋_GB2312" w:eastAsia="仿宋_GB2312"/>
                <w:kern w:val="0"/>
                <w:szCs w:val="21"/>
              </w:rPr>
            </w:pPr>
            <w:r>
              <w:rPr>
                <w:rFonts w:hint="eastAsia" w:ascii="仿宋_GB2312" w:eastAsia="仿宋_GB2312"/>
                <w:kern w:val="0"/>
                <w:szCs w:val="21"/>
              </w:rPr>
              <w:t>申请改造补助</w:t>
            </w:r>
          </w:p>
          <w:p>
            <w:pPr>
              <w:snapToGrid w:val="0"/>
              <w:spacing w:line="280" w:lineRule="exact"/>
              <w:ind w:left="76" w:leftChars="36" w:right="94" w:rightChars="45"/>
              <w:rPr>
                <w:rFonts w:ascii="仿宋_GB2312" w:eastAsia="仿宋_GB2312"/>
                <w:kern w:val="0"/>
                <w:szCs w:val="21"/>
              </w:rPr>
            </w:pPr>
          </w:p>
        </w:tc>
        <w:tc>
          <w:tcPr>
            <w:tcW w:w="2431" w:type="dxa"/>
            <w:gridSpan w:val="3"/>
          </w:tcPr>
          <w:p>
            <w:pPr>
              <w:snapToGrid w:val="0"/>
              <w:spacing w:line="280" w:lineRule="exact"/>
              <w:ind w:left="76" w:leftChars="36" w:right="94" w:rightChars="45" w:firstLine="1440" w:firstLineChars="686"/>
              <w:rPr>
                <w:rFonts w:ascii="仿宋_GB2312" w:eastAsia="仿宋_GB2312"/>
                <w:kern w:val="0"/>
                <w:szCs w:val="21"/>
              </w:rPr>
            </w:pPr>
          </w:p>
          <w:p>
            <w:pPr>
              <w:snapToGrid w:val="0"/>
              <w:spacing w:line="280" w:lineRule="exact"/>
              <w:ind w:left="76" w:leftChars="36" w:right="94" w:rightChars="45" w:firstLine="1440" w:firstLineChars="686"/>
              <w:rPr>
                <w:rFonts w:ascii="仿宋_GB2312" w:eastAsia="仿宋_GB2312"/>
                <w:kern w:val="0"/>
                <w:szCs w:val="21"/>
              </w:rPr>
            </w:pPr>
            <w:r>
              <w:rPr>
                <w:rFonts w:hint="eastAsia" w:ascii="仿宋_GB2312" w:eastAsia="仿宋_GB2312"/>
                <w:kern w:val="0"/>
                <w:szCs w:val="21"/>
              </w:rPr>
              <w:t>元</w:t>
            </w:r>
          </w:p>
        </w:tc>
        <w:tc>
          <w:tcPr>
            <w:tcW w:w="1864" w:type="dxa"/>
            <w:gridSpan w:val="4"/>
          </w:tcPr>
          <w:p>
            <w:pPr>
              <w:snapToGrid w:val="0"/>
              <w:spacing w:line="280" w:lineRule="exact"/>
              <w:ind w:left="76" w:leftChars="36" w:right="94" w:rightChars="45"/>
              <w:jc w:val="center"/>
              <w:rPr>
                <w:rFonts w:ascii="仿宋_GB2312" w:eastAsia="仿宋_GB2312"/>
                <w:kern w:val="0"/>
                <w:szCs w:val="21"/>
              </w:rPr>
            </w:pPr>
          </w:p>
          <w:p>
            <w:pPr>
              <w:snapToGrid w:val="0"/>
              <w:spacing w:line="280" w:lineRule="exact"/>
              <w:ind w:left="76" w:leftChars="36" w:right="94" w:rightChars="45"/>
              <w:jc w:val="center"/>
              <w:rPr>
                <w:rFonts w:ascii="仿宋_GB2312" w:eastAsia="仿宋_GB2312"/>
                <w:kern w:val="0"/>
                <w:szCs w:val="21"/>
              </w:rPr>
            </w:pPr>
            <w:r>
              <w:rPr>
                <w:rFonts w:hint="eastAsia" w:ascii="仿宋_GB2312" w:eastAsia="仿宋_GB2312"/>
                <w:kern w:val="0"/>
                <w:szCs w:val="21"/>
              </w:rPr>
              <w:t>自筹资金</w:t>
            </w:r>
          </w:p>
        </w:tc>
        <w:tc>
          <w:tcPr>
            <w:tcW w:w="1265" w:type="dxa"/>
            <w:gridSpan w:val="2"/>
          </w:tcPr>
          <w:p>
            <w:pPr>
              <w:snapToGrid w:val="0"/>
              <w:spacing w:line="280" w:lineRule="exact"/>
              <w:ind w:left="76" w:leftChars="36" w:right="94" w:rightChars="45"/>
              <w:jc w:val="right"/>
              <w:rPr>
                <w:rFonts w:ascii="仿宋_GB2312" w:eastAsia="仿宋_GB2312"/>
                <w:kern w:val="0"/>
                <w:szCs w:val="21"/>
              </w:rPr>
            </w:pPr>
          </w:p>
          <w:p>
            <w:pPr>
              <w:snapToGrid w:val="0"/>
              <w:spacing w:line="280" w:lineRule="exact"/>
              <w:ind w:left="76" w:leftChars="36" w:right="94" w:rightChars="45"/>
              <w:jc w:val="right"/>
              <w:rPr>
                <w:rFonts w:ascii="仿宋_GB2312" w:eastAsia="仿宋_GB2312"/>
                <w:kern w:val="0"/>
                <w:szCs w:val="21"/>
              </w:rPr>
            </w:pPr>
            <w:r>
              <w:rPr>
                <w:rFonts w:hint="eastAsia" w:ascii="仿宋_GB2312" w:eastAsia="仿宋_GB2312"/>
                <w:kern w:val="0"/>
                <w:szCs w:val="21"/>
              </w:rPr>
              <w:t>元</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551" w:type="dxa"/>
            <w:tcBorders>
              <w:left w:val="single" w:color="auto" w:sz="4" w:space="0"/>
            </w:tcBorders>
            <w:tcMar>
              <w:top w:w="28" w:type="dxa"/>
              <w:left w:w="28" w:type="dxa"/>
              <w:bottom w:w="28" w:type="dxa"/>
              <w:right w:w="28" w:type="dxa"/>
            </w:tcMar>
            <w:vAlign w:val="center"/>
          </w:tcPr>
          <w:p>
            <w:pPr>
              <w:snapToGrid w:val="0"/>
              <w:spacing w:line="260" w:lineRule="exact"/>
              <w:jc w:val="center"/>
              <w:rPr>
                <w:rFonts w:ascii="仿宋_GB2312" w:eastAsia="仿宋_GB2312"/>
                <w:szCs w:val="21"/>
              </w:rPr>
            </w:pPr>
            <w:r>
              <w:rPr>
                <w:rFonts w:hint="eastAsia" w:ascii="仿宋_GB2312" w:eastAsia="仿宋_GB2312"/>
                <w:kern w:val="0"/>
                <w:szCs w:val="21"/>
              </w:rPr>
              <w:t>改造户承诺</w:t>
            </w:r>
          </w:p>
        </w:tc>
        <w:tc>
          <w:tcPr>
            <w:tcW w:w="7392" w:type="dxa"/>
            <w:gridSpan w:val="11"/>
            <w:tcMar>
              <w:top w:w="28" w:type="dxa"/>
              <w:left w:w="28" w:type="dxa"/>
              <w:bottom w:w="28" w:type="dxa"/>
              <w:right w:w="28" w:type="dxa"/>
            </w:tcMar>
          </w:tcPr>
          <w:p>
            <w:pPr>
              <w:snapToGrid w:val="0"/>
              <w:spacing w:line="260" w:lineRule="exact"/>
              <w:ind w:left="76" w:leftChars="36"/>
              <w:rPr>
                <w:rFonts w:ascii="仿宋_GB2312" w:eastAsia="仿宋_GB2312"/>
                <w:kern w:val="0"/>
                <w:szCs w:val="21"/>
              </w:rPr>
            </w:pPr>
          </w:p>
          <w:p>
            <w:pPr>
              <w:snapToGrid w:val="0"/>
              <w:spacing w:line="260" w:lineRule="exact"/>
              <w:ind w:left="76" w:leftChars="36"/>
              <w:rPr>
                <w:rFonts w:ascii="仿宋_GB2312" w:eastAsia="仿宋_GB2312"/>
                <w:kern w:val="0"/>
                <w:szCs w:val="21"/>
              </w:rPr>
            </w:pPr>
            <w:r>
              <w:rPr>
                <w:rFonts w:hint="eastAsia" w:ascii="仿宋_GB2312" w:eastAsia="仿宋_GB2312"/>
                <w:kern w:val="0"/>
                <w:szCs w:val="21"/>
              </w:rPr>
              <w:t>本人自愿实施厕所改造，接受政府改厕物资/现金补助（        元），并自筹无害化厕所改造所需其余资金，承诺于       年        月       日前按归类上述改造内容完成改造。</w:t>
            </w:r>
          </w:p>
          <w:p>
            <w:pPr>
              <w:snapToGrid w:val="0"/>
              <w:spacing w:line="260" w:lineRule="exact"/>
              <w:ind w:left="76" w:leftChars="36"/>
              <w:rPr>
                <w:rFonts w:ascii="仿宋_GB2312" w:eastAsia="仿宋_GB2312"/>
                <w:kern w:val="0"/>
                <w:szCs w:val="21"/>
              </w:rPr>
            </w:pPr>
          </w:p>
          <w:p>
            <w:pPr>
              <w:tabs>
                <w:tab w:val="left" w:pos="6107"/>
                <w:tab w:val="left" w:pos="7022"/>
              </w:tabs>
              <w:snapToGrid w:val="0"/>
              <w:spacing w:line="260" w:lineRule="exact"/>
              <w:ind w:left="76" w:leftChars="36"/>
              <w:rPr>
                <w:rFonts w:ascii="仿宋_GB2312" w:eastAsia="仿宋_GB2312"/>
                <w:kern w:val="0"/>
                <w:szCs w:val="21"/>
              </w:rPr>
            </w:pPr>
            <w:r>
              <w:rPr>
                <w:rFonts w:hint="eastAsia" w:ascii="仿宋_GB2312" w:eastAsia="仿宋_GB2312"/>
                <w:kern w:val="0"/>
                <w:szCs w:val="21"/>
              </w:rPr>
              <w:t>　　　　　　　　 　　　签名：</w:t>
            </w:r>
          </w:p>
          <w:p>
            <w:pPr>
              <w:tabs>
                <w:tab w:val="left" w:pos="6527"/>
                <w:tab w:val="left" w:pos="6737"/>
                <w:tab w:val="left" w:pos="6947"/>
                <w:tab w:val="left" w:pos="7172"/>
              </w:tabs>
              <w:snapToGrid w:val="0"/>
              <w:spacing w:line="260" w:lineRule="exact"/>
              <w:ind w:left="76" w:leftChars="36"/>
              <w:jc w:val="left"/>
              <w:rPr>
                <w:rFonts w:ascii="仿宋_GB2312" w:eastAsia="仿宋_GB2312"/>
                <w:szCs w:val="21"/>
              </w:rPr>
            </w:pPr>
            <w:r>
              <w:rPr>
                <w:rFonts w:hint="eastAsia" w:ascii="仿宋_GB2312" w:eastAsia="仿宋_GB2312"/>
                <w:kern w:val="0"/>
                <w:szCs w:val="21"/>
              </w:rPr>
              <w:t>　　　　　　　　　　　　　　　　　　 　　年　　月　　日</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551" w:type="dxa"/>
            <w:tcBorders>
              <w:left w:val="single" w:color="auto" w:sz="4" w:space="0"/>
            </w:tcBorders>
            <w:vAlign w:val="center"/>
          </w:tcPr>
          <w:p>
            <w:pPr>
              <w:snapToGrid w:val="0"/>
              <w:spacing w:line="260" w:lineRule="exact"/>
              <w:jc w:val="center"/>
              <w:rPr>
                <w:rFonts w:ascii="仿宋_GB2312" w:eastAsia="仿宋_GB2312"/>
                <w:szCs w:val="21"/>
              </w:rPr>
            </w:pPr>
            <w:r>
              <w:rPr>
                <w:rFonts w:hint="eastAsia" w:ascii="仿宋_GB2312" w:eastAsia="仿宋_GB2312"/>
                <w:kern w:val="0"/>
                <w:szCs w:val="21"/>
              </w:rPr>
              <w:t>村委会意见</w:t>
            </w:r>
          </w:p>
        </w:tc>
        <w:tc>
          <w:tcPr>
            <w:tcW w:w="7392" w:type="dxa"/>
            <w:gridSpan w:val="11"/>
            <w:vAlign w:val="center"/>
          </w:tcPr>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r>
              <w:rPr>
                <w:rFonts w:hint="eastAsia" w:ascii="仿宋_GB2312" w:eastAsia="仿宋_GB2312"/>
                <w:kern w:val="0"/>
                <w:szCs w:val="21"/>
              </w:rPr>
              <w:t>村委领导签字：</w:t>
            </w:r>
          </w:p>
          <w:p>
            <w:pPr>
              <w:widowControl/>
              <w:spacing w:line="260" w:lineRule="exact"/>
              <w:jc w:val="left"/>
              <w:rPr>
                <w:rFonts w:ascii="仿宋_GB2312" w:eastAsia="仿宋_GB2312"/>
                <w:kern w:val="0"/>
                <w:szCs w:val="21"/>
              </w:rPr>
            </w:pPr>
            <w:r>
              <w:rPr>
                <w:rFonts w:hint="eastAsia" w:ascii="仿宋_GB2312" w:eastAsia="仿宋_GB2312"/>
                <w:kern w:val="0"/>
                <w:szCs w:val="21"/>
              </w:rPr>
              <w:t>　　　　　　　　　　　　　                   村  委  会（章）</w:t>
            </w:r>
          </w:p>
          <w:p>
            <w:pPr>
              <w:widowControl/>
              <w:tabs>
                <w:tab w:val="left" w:pos="6342"/>
                <w:tab w:val="left" w:pos="7002"/>
              </w:tabs>
              <w:spacing w:line="260" w:lineRule="exact"/>
              <w:jc w:val="left"/>
              <w:rPr>
                <w:rFonts w:ascii="仿宋_GB2312" w:eastAsia="仿宋_GB2312"/>
                <w:kern w:val="0"/>
                <w:szCs w:val="21"/>
              </w:rPr>
            </w:pPr>
            <w:r>
              <w:rPr>
                <w:rFonts w:hint="eastAsia" w:ascii="仿宋_GB2312" w:eastAsia="仿宋_GB2312"/>
                <w:kern w:val="0"/>
                <w:szCs w:val="21"/>
              </w:rPr>
              <w:t xml:space="preserve">                                         年　　月　　日</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551" w:type="dxa"/>
            <w:tcBorders>
              <w:left w:val="single" w:color="auto" w:sz="4" w:space="0"/>
            </w:tcBorders>
            <w:vAlign w:val="center"/>
          </w:tcPr>
          <w:p>
            <w:pPr>
              <w:snapToGrid w:val="0"/>
              <w:spacing w:line="260" w:lineRule="exact"/>
              <w:jc w:val="center"/>
              <w:rPr>
                <w:rFonts w:ascii="仿宋_GB2312" w:eastAsia="仿宋_GB2312"/>
                <w:szCs w:val="21"/>
              </w:rPr>
            </w:pPr>
            <w:r>
              <w:rPr>
                <w:rFonts w:hint="eastAsia" w:ascii="仿宋_GB2312" w:eastAsia="仿宋_GB2312"/>
                <w:szCs w:val="21"/>
              </w:rPr>
              <w:t>乡（镇）政府意见</w:t>
            </w:r>
          </w:p>
        </w:tc>
        <w:tc>
          <w:tcPr>
            <w:tcW w:w="7392" w:type="dxa"/>
            <w:gridSpan w:val="11"/>
            <w:vAlign w:val="center"/>
          </w:tcPr>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r>
              <w:rPr>
                <w:rFonts w:hint="eastAsia" w:ascii="仿宋_GB2312" w:eastAsia="仿宋_GB2312"/>
                <w:kern w:val="0"/>
                <w:szCs w:val="21"/>
              </w:rPr>
              <w:t>分管领导签字：</w:t>
            </w:r>
          </w:p>
          <w:p>
            <w:pPr>
              <w:widowControl/>
              <w:spacing w:line="260" w:lineRule="exact"/>
              <w:jc w:val="left"/>
              <w:rPr>
                <w:rFonts w:ascii="仿宋_GB2312" w:eastAsia="仿宋_GB2312"/>
                <w:kern w:val="0"/>
                <w:szCs w:val="21"/>
              </w:rPr>
            </w:pPr>
            <w:r>
              <w:rPr>
                <w:rFonts w:hint="eastAsia" w:ascii="仿宋_GB2312" w:eastAsia="仿宋_GB2312"/>
                <w:kern w:val="0"/>
                <w:szCs w:val="21"/>
              </w:rPr>
              <w:t xml:space="preserve">                                       乡（镇）人民政府（章）</w:t>
            </w:r>
          </w:p>
          <w:p>
            <w:pPr>
              <w:tabs>
                <w:tab w:val="left" w:pos="5160"/>
                <w:tab w:val="left" w:pos="6405"/>
                <w:tab w:val="left" w:pos="7152"/>
              </w:tabs>
              <w:snapToGrid w:val="0"/>
              <w:spacing w:line="260" w:lineRule="exact"/>
              <w:rPr>
                <w:rFonts w:ascii="仿宋_GB2312" w:eastAsia="仿宋_GB2312"/>
                <w:szCs w:val="21"/>
              </w:rPr>
            </w:pPr>
            <w:r>
              <w:rPr>
                <w:rFonts w:hint="eastAsia" w:ascii="仿宋_GB2312" w:eastAsia="仿宋_GB2312"/>
                <w:kern w:val="0"/>
                <w:szCs w:val="21"/>
              </w:rPr>
              <w:t>　　　　　　　　　　　　                  年　　月　　日</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551" w:type="dxa"/>
            <w:tcBorders>
              <w:left w:val="single" w:color="auto" w:sz="4" w:space="0"/>
            </w:tcBorders>
            <w:vAlign w:val="center"/>
          </w:tcPr>
          <w:p>
            <w:pPr>
              <w:snapToGrid w:val="0"/>
              <w:spacing w:line="260" w:lineRule="exact"/>
              <w:jc w:val="center"/>
              <w:rPr>
                <w:rFonts w:ascii="仿宋_GB2312" w:eastAsia="仿宋_GB2312"/>
                <w:szCs w:val="21"/>
              </w:rPr>
            </w:pPr>
            <w:r>
              <w:rPr>
                <w:rFonts w:hint="eastAsia" w:ascii="仿宋_GB2312" w:eastAsia="仿宋_GB2312"/>
                <w:szCs w:val="21"/>
              </w:rPr>
              <w:t>县农业农村局部门意见</w:t>
            </w:r>
          </w:p>
        </w:tc>
        <w:tc>
          <w:tcPr>
            <w:tcW w:w="7392" w:type="dxa"/>
            <w:gridSpan w:val="11"/>
          </w:tcPr>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r>
              <w:rPr>
                <w:rFonts w:hint="eastAsia" w:ascii="仿宋_GB2312" w:eastAsia="仿宋_GB2312"/>
                <w:kern w:val="0"/>
                <w:szCs w:val="21"/>
              </w:rPr>
              <w:t>同意改造，批准改造补助资金         元。</w:t>
            </w:r>
          </w:p>
          <w:p>
            <w:pPr>
              <w:widowControl/>
              <w:spacing w:line="260" w:lineRule="exact"/>
              <w:jc w:val="left"/>
              <w:rPr>
                <w:rFonts w:ascii="仿宋_GB2312" w:eastAsia="仿宋_GB2312"/>
                <w:kern w:val="0"/>
                <w:szCs w:val="21"/>
              </w:rPr>
            </w:pPr>
          </w:p>
          <w:p>
            <w:pPr>
              <w:widowControl/>
              <w:spacing w:line="260" w:lineRule="exact"/>
              <w:jc w:val="left"/>
              <w:rPr>
                <w:rFonts w:ascii="仿宋_GB2312" w:eastAsia="仿宋_GB2312"/>
                <w:kern w:val="0"/>
                <w:szCs w:val="21"/>
              </w:rPr>
            </w:pPr>
            <w:r>
              <w:rPr>
                <w:rFonts w:hint="eastAsia" w:ascii="仿宋_GB2312" w:eastAsia="仿宋_GB2312"/>
                <w:kern w:val="0"/>
                <w:szCs w:val="21"/>
              </w:rPr>
              <w:t>分管领导签字：</w:t>
            </w:r>
          </w:p>
          <w:p>
            <w:pPr>
              <w:widowControl/>
              <w:spacing w:line="260" w:lineRule="exact"/>
              <w:jc w:val="left"/>
              <w:rPr>
                <w:rFonts w:ascii="仿宋_GB2312" w:eastAsia="仿宋_GB2312"/>
                <w:kern w:val="0"/>
                <w:szCs w:val="21"/>
              </w:rPr>
            </w:pPr>
          </w:p>
          <w:p>
            <w:pPr>
              <w:widowControl/>
              <w:tabs>
                <w:tab w:val="left" w:pos="5037"/>
              </w:tabs>
              <w:spacing w:line="260" w:lineRule="exact"/>
              <w:jc w:val="left"/>
              <w:rPr>
                <w:rFonts w:ascii="仿宋_GB2312" w:eastAsia="仿宋_GB2312"/>
                <w:kern w:val="0"/>
                <w:szCs w:val="21"/>
              </w:rPr>
            </w:pPr>
            <w:r>
              <w:rPr>
                <w:rFonts w:hint="eastAsia" w:ascii="仿宋_GB2312" w:eastAsia="仿宋_GB2312"/>
                <w:kern w:val="0"/>
                <w:szCs w:val="21"/>
              </w:rPr>
              <w:t xml:space="preserve">　　　　　　　　　                        </w:t>
            </w:r>
            <w:r>
              <w:rPr>
                <w:rFonts w:hint="eastAsia" w:ascii="仿宋_GB2312" w:eastAsia="仿宋_GB2312"/>
                <w:szCs w:val="21"/>
              </w:rPr>
              <w:t>县农业农村局</w:t>
            </w:r>
            <w:r>
              <w:rPr>
                <w:rFonts w:hint="eastAsia" w:ascii="仿宋_GB2312" w:eastAsia="仿宋_GB2312"/>
                <w:kern w:val="0"/>
                <w:szCs w:val="21"/>
              </w:rPr>
              <w:t>（章）</w:t>
            </w:r>
          </w:p>
          <w:p>
            <w:pPr>
              <w:tabs>
                <w:tab w:val="left" w:pos="6435"/>
                <w:tab w:val="left" w:pos="6660"/>
                <w:tab w:val="left" w:pos="7107"/>
              </w:tabs>
              <w:snapToGrid w:val="0"/>
              <w:spacing w:line="260" w:lineRule="exact"/>
              <w:rPr>
                <w:rFonts w:ascii="仿宋_GB2312" w:eastAsia="仿宋_GB2312"/>
                <w:szCs w:val="21"/>
              </w:rPr>
            </w:pPr>
            <w:r>
              <w:rPr>
                <w:rFonts w:hint="eastAsia" w:ascii="仿宋_GB2312" w:eastAsia="仿宋_GB2312"/>
                <w:kern w:val="0"/>
                <w:szCs w:val="21"/>
              </w:rPr>
              <w:t xml:space="preserve">                                          年　　月　　日</w:t>
            </w:r>
          </w:p>
        </w:tc>
      </w:tr>
    </w:tbl>
    <w:p>
      <w:pPr>
        <w:spacing w:line="460" w:lineRule="exact"/>
        <w:ind w:firstLine="210" w:firstLineChars="100"/>
        <w:rPr>
          <w:rFonts w:ascii="仿宋_GB2312" w:hAnsi="宋体" w:eastAsia="仿宋_GB2312"/>
          <w:color w:val="000000"/>
          <w:szCs w:val="21"/>
        </w:rPr>
      </w:pPr>
      <w:r>
        <w:rPr>
          <w:rFonts w:hint="eastAsia" w:ascii="仿宋_GB2312" w:hAnsi="宋体" w:eastAsia="仿宋_GB2312"/>
          <w:color w:val="000000"/>
          <w:szCs w:val="21"/>
        </w:rPr>
        <w:t>注：此表原件存入农村无害化厕所改造农户档案中，县农业农村局留存复印件。（注意日期）</w:t>
      </w:r>
    </w:p>
    <w:p>
      <w:pPr>
        <w:rPr>
          <w:rFonts w:ascii="仿宋_GB2312" w:hAnsi="宋体" w:eastAsia="仿宋_GB2312"/>
          <w:color w:val="000000"/>
          <w:szCs w:val="21"/>
        </w:rPr>
      </w:pPr>
      <w:r>
        <w:rPr>
          <w:rFonts w:ascii="仿宋_GB2312" w:hAnsi="宋体" w:eastAsia="仿宋_GB2312"/>
          <w:color w:val="000000"/>
          <w:szCs w:val="21"/>
        </w:rPr>
        <w:br w:type="page"/>
      </w:r>
    </w:p>
    <w:p>
      <w:pPr>
        <w:pStyle w:val="2"/>
      </w:pPr>
      <w:bookmarkStart w:id="0" w:name="_GoBack"/>
      <w:bookmarkEnd w:id="0"/>
    </w:p>
    <w:p>
      <w:pPr>
        <w:jc w:val="center"/>
        <w:rPr>
          <w:rFonts w:ascii="宋体" w:hAnsi="宋体" w:cs="宋体"/>
          <w:b/>
          <w:bCs/>
          <w:sz w:val="44"/>
          <w:szCs w:val="44"/>
        </w:rPr>
      </w:pPr>
      <w:r>
        <w:rPr>
          <w:rFonts w:hint="eastAsia" w:ascii="宋体" w:hAnsi="宋体" w:cs="宋体"/>
          <w:b/>
          <w:bCs/>
          <w:sz w:val="44"/>
          <w:szCs w:val="44"/>
        </w:rPr>
        <w:t>全州县无害化厕所改造申请书</w:t>
      </w:r>
    </w:p>
    <w:p>
      <w:pPr>
        <w:rPr>
          <w:rFonts w:ascii="新宋体" w:hAnsi="新宋体" w:eastAsia="新宋体" w:cs="新宋体"/>
          <w:sz w:val="32"/>
          <w:szCs w:val="32"/>
        </w:rPr>
      </w:pPr>
    </w:p>
    <w:p>
      <w:pPr>
        <w:jc w:val="left"/>
        <w:rPr>
          <w:rFonts w:ascii="宋体" w:hAnsi="宋体" w:cs="宋体"/>
          <w:sz w:val="32"/>
          <w:szCs w:val="32"/>
        </w:rPr>
      </w:pPr>
      <w:r>
        <w:rPr>
          <w:rFonts w:hint="eastAsia" w:ascii="宋体" w:hAnsi="宋体" w:cs="宋体"/>
          <w:sz w:val="32"/>
          <w:szCs w:val="32"/>
        </w:rPr>
        <w:t>_______乡（镇）人民政府：</w:t>
      </w:r>
    </w:p>
    <w:p>
      <w:pPr>
        <w:ind w:firstLine="640" w:firstLineChars="200"/>
        <w:jc w:val="left"/>
        <w:rPr>
          <w:rFonts w:ascii="宋体" w:hAnsi="宋体" w:cs="宋体"/>
          <w:color w:val="000000"/>
          <w:spacing w:val="8"/>
          <w:sz w:val="32"/>
          <w:szCs w:val="32"/>
          <w:shd w:val="clear" w:color="auto" w:fill="FFFFFF"/>
        </w:rPr>
      </w:pPr>
      <w:r>
        <w:rPr>
          <w:rFonts w:hint="eastAsia" w:ascii="宋体" w:hAnsi="宋体" w:cs="宋体"/>
          <w:sz w:val="32"/>
          <w:szCs w:val="32"/>
        </w:rPr>
        <w:t>我叫______，身份证号码</w:t>
      </w:r>
      <w:r>
        <w:rPr>
          <w:rFonts w:hint="eastAsia" w:ascii="宋体" w:hAnsi="宋体" w:cs="宋体"/>
          <w:sz w:val="28"/>
          <w:szCs w:val="28"/>
          <w:u w:val="single"/>
        </w:rPr>
        <w:t xml:space="preserve">              </w:t>
      </w:r>
      <w:r>
        <w:rPr>
          <w:rFonts w:hint="eastAsia" w:ascii="宋体" w:hAnsi="宋体" w:cs="宋体"/>
          <w:sz w:val="32"/>
          <w:szCs w:val="32"/>
        </w:rPr>
        <w:t>是</w:t>
      </w:r>
      <w:r>
        <w:rPr>
          <w:rFonts w:hint="eastAsia" w:ascii="宋体" w:hAnsi="宋体" w:cs="宋体"/>
          <w:sz w:val="28"/>
          <w:szCs w:val="28"/>
          <w:u w:val="single"/>
        </w:rPr>
        <w:t xml:space="preserve">      </w:t>
      </w:r>
      <w:r>
        <w:rPr>
          <w:rFonts w:hint="eastAsia" w:ascii="宋体" w:hAnsi="宋体" w:cs="宋体"/>
          <w:sz w:val="32"/>
          <w:szCs w:val="32"/>
        </w:rPr>
        <w:t>村</w:t>
      </w:r>
      <w:r>
        <w:rPr>
          <w:rFonts w:hint="eastAsia" w:ascii="宋体" w:hAnsi="宋体" w:cs="宋体"/>
          <w:sz w:val="28"/>
          <w:szCs w:val="28"/>
          <w:u w:val="single"/>
        </w:rPr>
        <w:t xml:space="preserve">      </w:t>
      </w:r>
      <w:r>
        <w:rPr>
          <w:rFonts w:hint="eastAsia" w:ascii="宋体" w:hAnsi="宋体" w:cs="宋体"/>
          <w:sz w:val="32"/>
          <w:szCs w:val="32"/>
        </w:rPr>
        <w:t>屯小组成员，在</w:t>
      </w:r>
      <w:r>
        <w:rPr>
          <w:rFonts w:hint="eastAsia" w:ascii="宋体" w:hAnsi="宋体" w:cs="宋体"/>
          <w:sz w:val="28"/>
          <w:szCs w:val="28"/>
          <w:u w:val="single"/>
        </w:rPr>
        <w:t xml:space="preserve">      </w:t>
      </w:r>
      <w:r>
        <w:rPr>
          <w:rFonts w:hint="eastAsia" w:ascii="宋体" w:hAnsi="宋体" w:cs="宋体"/>
          <w:sz w:val="32"/>
          <w:szCs w:val="32"/>
        </w:rPr>
        <w:t>年，在</w:t>
      </w:r>
      <w:r>
        <w:rPr>
          <w:rFonts w:hint="eastAsia" w:ascii="宋体" w:hAnsi="宋体" w:cs="宋体"/>
          <w:sz w:val="28"/>
          <w:szCs w:val="28"/>
          <w:u w:val="single"/>
        </w:rPr>
        <w:t xml:space="preserve">        </w:t>
      </w:r>
      <w:r>
        <w:rPr>
          <w:rFonts w:hint="eastAsia" w:ascii="宋体" w:hAnsi="宋体" w:cs="宋体"/>
          <w:sz w:val="32"/>
          <w:szCs w:val="32"/>
        </w:rPr>
        <w:t>修建一座</w:t>
      </w:r>
      <w:r>
        <w:rPr>
          <w:rFonts w:hint="eastAsia" w:ascii="宋体" w:hAnsi="宋体" w:cs="宋体"/>
          <w:sz w:val="28"/>
          <w:szCs w:val="28"/>
          <w:u w:val="single"/>
        </w:rPr>
        <w:t xml:space="preserve">     </w:t>
      </w:r>
      <w:r>
        <w:rPr>
          <w:rFonts w:hint="eastAsia" w:ascii="宋体" w:hAnsi="宋体" w:cs="宋体"/>
          <w:sz w:val="32"/>
          <w:szCs w:val="32"/>
        </w:rPr>
        <w:t>平方米住房，当时因为</w:t>
      </w:r>
      <w:r>
        <w:rPr>
          <w:rFonts w:hint="eastAsia" w:ascii="宋体" w:hAnsi="宋体" w:cs="宋体"/>
          <w:sz w:val="28"/>
          <w:szCs w:val="28"/>
          <w:u w:val="single"/>
        </w:rPr>
        <w:t xml:space="preserve">            </w:t>
      </w:r>
      <w:r>
        <w:rPr>
          <w:rFonts w:hint="eastAsia" w:ascii="宋体" w:hAnsi="宋体" w:cs="宋体"/>
          <w:sz w:val="32"/>
          <w:szCs w:val="32"/>
        </w:rPr>
        <w:t>没将无害化厕所修建好，为</w:t>
      </w:r>
      <w:r>
        <w:rPr>
          <w:rFonts w:hint="eastAsia" w:ascii="宋体" w:hAnsi="宋体" w:cs="宋体"/>
          <w:color w:val="000000"/>
          <w:spacing w:val="7"/>
          <w:sz w:val="32"/>
          <w:szCs w:val="32"/>
          <w:shd w:val="clear" w:color="auto" w:fill="FFFFFF"/>
        </w:rPr>
        <w:t>积极参与农村厕所革命，共建生态新型乡村，</w:t>
      </w:r>
      <w:r>
        <w:rPr>
          <w:rFonts w:hint="eastAsia" w:ascii="宋体" w:hAnsi="宋体" w:cs="宋体"/>
          <w:color w:val="000000"/>
          <w:spacing w:val="8"/>
          <w:sz w:val="32"/>
          <w:szCs w:val="32"/>
          <w:shd w:val="clear" w:color="auto" w:fill="FFFFFF"/>
        </w:rPr>
        <w:t>修建无害化厕所，打造宜居乡村，我慎重提出参与“农村厕所革命”行动，承诺按相关要求进行无害化卫生改厕，特申请予以解决奖补资金</w:t>
      </w:r>
      <w:r>
        <w:rPr>
          <w:rFonts w:hint="eastAsia" w:ascii="宋体" w:hAnsi="宋体" w:cs="宋体"/>
          <w:color w:val="000000"/>
          <w:spacing w:val="8"/>
          <w:sz w:val="28"/>
          <w:szCs w:val="28"/>
          <w:u w:val="single"/>
          <w:shd w:val="clear" w:color="auto" w:fill="FFFFFF"/>
        </w:rPr>
        <w:t xml:space="preserve">       </w:t>
      </w:r>
      <w:r>
        <w:rPr>
          <w:rFonts w:hint="eastAsia" w:ascii="宋体" w:hAnsi="宋体" w:cs="宋体"/>
          <w:color w:val="000000"/>
          <w:spacing w:val="8"/>
          <w:sz w:val="28"/>
          <w:szCs w:val="28"/>
          <w:shd w:val="clear" w:color="auto" w:fill="FFFFFF"/>
        </w:rPr>
        <w:t>元为盼</w:t>
      </w:r>
      <w:r>
        <w:rPr>
          <w:rFonts w:hint="eastAsia" w:ascii="宋体" w:hAnsi="宋体" w:cs="宋体"/>
          <w:color w:val="000000"/>
          <w:spacing w:val="8"/>
          <w:sz w:val="32"/>
          <w:szCs w:val="32"/>
          <w:shd w:val="clear" w:color="auto" w:fill="FFFFFF"/>
        </w:rPr>
        <w:t>。</w:t>
      </w:r>
    </w:p>
    <w:p>
      <w:pPr>
        <w:rPr>
          <w:rFonts w:ascii="宋体" w:hAnsi="宋体" w:cs="宋体"/>
          <w:color w:val="000000"/>
          <w:spacing w:val="8"/>
          <w:sz w:val="32"/>
          <w:szCs w:val="32"/>
          <w:shd w:val="clear" w:color="auto" w:fill="FFFFFF"/>
        </w:rPr>
      </w:pPr>
    </w:p>
    <w:p>
      <w:pPr>
        <w:rPr>
          <w:rFonts w:ascii="宋体" w:hAnsi="宋体" w:cs="宋体"/>
          <w:color w:val="000000"/>
          <w:spacing w:val="8"/>
          <w:sz w:val="32"/>
          <w:szCs w:val="32"/>
          <w:shd w:val="clear" w:color="auto" w:fill="FFFFFF"/>
        </w:rPr>
      </w:pPr>
    </w:p>
    <w:p>
      <w:pPr>
        <w:rPr>
          <w:rFonts w:ascii="宋体" w:hAnsi="宋体" w:cs="宋体"/>
          <w:color w:val="000000"/>
          <w:spacing w:val="8"/>
          <w:sz w:val="32"/>
          <w:szCs w:val="32"/>
          <w:shd w:val="clear" w:color="auto" w:fill="FFFFFF"/>
        </w:rPr>
      </w:pPr>
      <w:r>
        <w:rPr>
          <w:rFonts w:hint="eastAsia" w:ascii="宋体" w:hAnsi="宋体" w:cs="宋体"/>
          <w:color w:val="000000"/>
          <w:spacing w:val="8"/>
          <w:sz w:val="32"/>
          <w:szCs w:val="32"/>
          <w:shd w:val="clear" w:color="auto" w:fill="FFFFFF"/>
        </w:rPr>
        <w:t xml:space="preserve">                             申改农户：</w:t>
      </w:r>
    </w:p>
    <w:p>
      <w:pPr>
        <w:rPr>
          <w:rFonts w:ascii="新宋体" w:hAnsi="新宋体" w:eastAsia="新宋体" w:cs="新宋体"/>
          <w:color w:val="000000"/>
          <w:spacing w:val="8"/>
          <w:sz w:val="32"/>
          <w:szCs w:val="32"/>
          <w:shd w:val="clear" w:color="auto" w:fill="FFFFFF"/>
        </w:rPr>
      </w:pPr>
      <w:r>
        <w:rPr>
          <w:rFonts w:hint="eastAsia" w:ascii="宋体" w:hAnsi="宋体" w:cs="宋体"/>
          <w:color w:val="000000"/>
          <w:spacing w:val="8"/>
          <w:sz w:val="32"/>
          <w:szCs w:val="32"/>
          <w:shd w:val="clear" w:color="auto" w:fill="FFFFFF"/>
        </w:rPr>
        <w:t xml:space="preserve">                                    年   月   日</w:t>
      </w:r>
    </w:p>
    <w:p>
      <w:pPr>
        <w:rPr>
          <w:rFonts w:ascii="新宋体" w:hAnsi="新宋体" w:eastAsia="新宋体" w:cs="新宋体"/>
          <w:color w:val="000000"/>
          <w:spacing w:val="8"/>
          <w:sz w:val="32"/>
          <w:szCs w:val="32"/>
          <w:shd w:val="clear" w:color="auto" w:fill="FFFFFF"/>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460" w:lineRule="exact"/>
        <w:jc w:val="center"/>
        <w:rPr>
          <w:rFonts w:ascii="仿宋_GB2312" w:hAnsi="宋体" w:eastAsia="仿宋_GB2312"/>
          <w:color w:val="000000"/>
          <w:szCs w:val="21"/>
        </w:rPr>
      </w:pPr>
    </w:p>
    <w:p>
      <w:pPr>
        <w:spacing w:line="500" w:lineRule="exact"/>
        <w:ind w:firstLine="880" w:firstLineChars="200"/>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全州县2023年无害化厕所改造协议书</w:t>
      </w:r>
    </w:p>
    <w:p>
      <w:pPr>
        <w:spacing w:line="500" w:lineRule="exact"/>
        <w:jc w:val="center"/>
        <w:rPr>
          <w:rFonts w:ascii="宋体" w:hAnsi="宋体"/>
          <w:color w:val="000000"/>
          <w:sz w:val="32"/>
          <w:szCs w:val="32"/>
        </w:rPr>
      </w:pP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乡(镇)人民政府</w:t>
      </w:r>
    </w:p>
    <w:p>
      <w:pPr>
        <w:spacing w:line="500" w:lineRule="exact"/>
        <w:rPr>
          <w:rFonts w:ascii="仿宋_GB2312" w:hAnsi="宋体" w:eastAsia="仿宋_GB2312"/>
          <w:color w:val="000000"/>
          <w:sz w:val="32"/>
          <w:szCs w:val="32"/>
        </w:rPr>
      </w:pP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乙方：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(身份证号：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w:t>
      </w:r>
    </w:p>
    <w:p>
      <w:pPr>
        <w:pStyle w:val="4"/>
        <w:rPr>
          <w:rFonts w:ascii="仿宋_GB2312" w:eastAsia="仿宋_GB2312"/>
          <w:color w:val="000000"/>
          <w:sz w:val="32"/>
          <w:szCs w:val="32"/>
        </w:rPr>
      </w:pPr>
      <w:r>
        <w:rPr>
          <w:rFonts w:hint="eastAsia" w:ascii="仿宋_GB2312" w:eastAsia="仿宋_GB2312"/>
          <w:color w:val="000000"/>
          <w:sz w:val="32"/>
          <w:szCs w:val="32"/>
        </w:rPr>
        <w:t xml:space="preserve">    根据上级</w:t>
      </w:r>
      <w:r>
        <w:rPr>
          <w:rFonts w:hint="eastAsia" w:ascii="仿宋_GB2312" w:eastAsia="仿宋_GB2312"/>
          <w:sz w:val="32"/>
          <w:szCs w:val="32"/>
        </w:rPr>
        <w:t>开展农村“厕所革命”整村推进工作</w:t>
      </w:r>
      <w:r>
        <w:rPr>
          <w:rFonts w:hint="eastAsia" w:ascii="仿宋_GB2312" w:eastAsia="仿宋_GB2312"/>
          <w:color w:val="000000"/>
          <w:sz w:val="32"/>
          <w:szCs w:val="32"/>
        </w:rPr>
        <w:t>文件精神，为加快推进无害化厕所改造工作，按时、按质、按量完成无害化厕所改造工作，依照《中华人民共和国合同法》、《中华人民共和国建筑法》及其相关法律、法规、条例，经双方协商一致，签订本协议。</w:t>
      </w: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一、工程名称： 2023年农村无害化厕所改造工程。</w:t>
      </w: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二、工程地点： </w:t>
      </w:r>
      <w:r>
        <w:rPr>
          <w:rFonts w:hint="eastAsia" w:ascii="仿宋_GB2312" w:hAnsi="宋体" w:eastAsia="仿宋_GB2312"/>
          <w:color w:val="000000"/>
          <w:sz w:val="32"/>
          <w:szCs w:val="32"/>
          <w:u w:val="single"/>
        </w:rPr>
        <w:t xml:space="preserve">       乡（镇）       村        屯  </w:t>
      </w: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三、改造时间。</w:t>
      </w: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自然村农户2023年12月30日前完成施工；</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四、建设方式：乙方自行对无害化厕所改造，甲方负责技术指导。</w:t>
      </w:r>
    </w:p>
    <w:p>
      <w:pPr>
        <w:widowControl/>
        <w:shd w:val="clear" w:color="auto" w:fill="FFFFFF"/>
        <w:snapToGrid w:val="0"/>
        <w:spacing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五、补助标准：根据《2023年中央财政奖补农村户厕改造实施方案》补助资金标准，并经评议公示，补助乙方无害化厕所改造资金</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元，建房款不足部分由乙方自筹。</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六、工程质量：乙方应严格按照建设部门的有关设计施工要求进行无害化厕所改造，确保质量符合要求；</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七、工程验收：乙方在工程竣工验收前应向甲方提出竣工验收申请，由甲方组织有关单位验收，验收合格后方能使用；如验收不合格，乙方应立即整改，直至达到合格标准。</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八、双方责任</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(一)甲方责任：负责技术指导和组织工程竣工验收，并拨付结算补助款。</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(二)乙方责任</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1.保证申报的所有资料都是真实、准确、完整的；</w:t>
      </w:r>
      <w:r>
        <w:rPr>
          <w:rFonts w:hint="eastAsia" w:ascii="仿宋_GB2312" w:hAnsi="仿宋" w:eastAsia="仿宋_GB2312"/>
          <w:color w:val="000000"/>
          <w:sz w:val="32"/>
          <w:szCs w:val="32"/>
        </w:rPr>
        <w:t>对已经领取无害化厕所改造补助资金的农户，不能重复申请。对已申请的农户，甲方有权取消</w:t>
      </w:r>
      <w:r>
        <w:rPr>
          <w:rFonts w:hint="eastAsia" w:ascii="仿宋_GB2312" w:hAnsi="宋体" w:eastAsia="仿宋_GB2312"/>
          <w:color w:val="000000"/>
          <w:sz w:val="32"/>
          <w:szCs w:val="32"/>
        </w:rPr>
        <w:t>乙方指标。</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2．按合同规定的改造要求、改造质量和时间等要求如期完工。如未完成，甲方有权取消乙方本年无害化厕所改造指标。</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九、信息公开：根据国家和自治区有关开展无害化厕所改造农户档案信息公开的文件要求，乙方同意在全国无害化厕所改造农户档案管理系统中公开其家庭基本情况，无害化厕所改造进度、资金及照片等情况的信息。</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十、附则</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(一)本协议一式两份，甲乙方双方各执一份。</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(二)本协议自双方签字并加盖公章之日起生效，工程竣工验收合格并结清补助款后终止。</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(三)本合同签订后，如需修改补充的，双方协商一致后，可以签订补充协议，作为本合同的组成部分。</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甲方(盖章)：                          乙方(或指印)：</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乡(镇)人民政府 </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联系电话：                          联系电话：</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年    月    日                       年    月    日</w:t>
      </w:r>
    </w:p>
    <w:p>
      <w:pPr>
        <w:spacing w:line="520" w:lineRule="exact"/>
        <w:rPr>
          <w:rFonts w:ascii="仿宋_GB2312" w:eastAsia="仿宋_GB2312"/>
          <w:sz w:val="32"/>
          <w:szCs w:val="32"/>
        </w:rPr>
      </w:pPr>
    </w:p>
    <w:p>
      <w:pPr>
        <w:spacing w:line="520" w:lineRule="exact"/>
        <w:rPr>
          <w:rFonts w:ascii="仿宋_GB2312" w:eastAsia="仿宋_GB2312"/>
          <w:sz w:val="32"/>
          <w:szCs w:val="32"/>
        </w:rPr>
        <w:sectPr>
          <w:headerReference r:id="rId3" w:type="default"/>
          <w:pgSz w:w="11906" w:h="16838"/>
          <w:pgMar w:top="2098" w:right="1304" w:bottom="1587" w:left="1304" w:header="851" w:footer="1417" w:gutter="0"/>
          <w:paperSrc w:first="258" w:other="258"/>
          <w:pgNumType w:fmt="decimalFullWidth"/>
          <w:cols w:space="0" w:num="1"/>
          <w:rtlGutter w:val="0"/>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Microsoft YaHei"/>
    <w:panose1 w:val="02010609030101010101"/>
    <w:charset w:val="86"/>
    <w:family w:val="auto"/>
    <w:pitch w:val="default"/>
    <w:sig w:usb0="00000000" w:usb1="00000000" w:usb2="00000000" w:usb3="00000000" w:csb0="00040000" w:csb1="00000000"/>
  </w:font>
  <w:font w:name="方正小标宋_GBK">
    <w:altName w:val="Microsoft YaHei"/>
    <w:panose1 w:val="03000509000000000000"/>
    <w:charset w:val="86"/>
    <w:family w:val="script"/>
    <w:pitch w:val="default"/>
    <w:sig w:usb0="00000000" w:usb1="00000000" w:usb2="00000000" w:usb3="00000000" w:csb0="00040000" w:csb1="00000000"/>
  </w:font>
  <w:font w:name="仿宋">
    <w:altName w:val="Microsoft YaHei"/>
    <w:panose1 w:val="02010609060101010101"/>
    <w:charset w:val="86"/>
    <w:family w:val="modern"/>
    <w:pitch w:val="default"/>
    <w:sig w:usb0="00000000" w:usb1="00000000" w:usb2="00000016" w:usb3="00000000" w:csb0="00040001" w:csb1="00000000"/>
  </w:font>
  <w:font w:name="方正仿宋_GBK">
    <w:altName w:val="Microsoft YaHei"/>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Microsoft YaHei">
    <w:panose1 w:val="020B0503020204020204"/>
    <w:charset w:val="86"/>
    <w:family w:val="auto"/>
    <w:pitch w:val="default"/>
    <w:sig w:usb0="80000287" w:usb1="28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OTUzZWJjNzg5M2FlMWEwNGE0ZTUxOGY4OGFjNTAifQ=="/>
  </w:docVars>
  <w:rsids>
    <w:rsidRoot w:val="00000000"/>
    <w:rsid w:val="086A5D11"/>
    <w:rsid w:val="1C27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1715</Words>
  <Characters>1774</Characters>
  <Lines>0</Lines>
  <Paragraphs>0</Paragraphs>
  <TotalTime>0</TotalTime>
  <ScaleCrop>false</ScaleCrop>
  <LinksUpToDate>false</LinksUpToDate>
  <CharactersWithSpaces>2542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2023-05-24T09:25:55Z</dcterms:created>
  <dc:creator>Administrator</dc:creator>
  <cp:lastModifiedBy>全州县农业农村局</cp:lastModifiedBy>
  <dcterms:modified xsi:type="dcterms:W3CDTF">2023-05-24T09:26:22Z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B7EFF0ECC4B145D18DAF049240ACB99B</vt:lpwstr>
  </property>
</Properties>
</file>