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beforeAutospacing="0" w:line="600" w:lineRule="exact"/>
        <w:jc w:val="both"/>
        <w:rPr>
          <w:rFonts w:hint="eastAsia" w:eastAsia="黑体"/>
          <w:sz w:val="32"/>
          <w:szCs w:val="32"/>
          <w:lang w:val="en-US" w:eastAsia="zh-CN"/>
        </w:rPr>
      </w:pPr>
      <w:r>
        <w:rPr>
          <w:rFonts w:eastAsia="黑体"/>
          <w:kern w:val="2"/>
          <w:sz w:val="32"/>
          <w:szCs w:val="32"/>
        </w:rPr>
        <w:t>附件</w:t>
      </w:r>
      <w:r>
        <w:rPr>
          <w:rFonts w:hint="eastAsia" w:eastAsia="黑体"/>
          <w:kern w:val="2"/>
          <w:sz w:val="32"/>
          <w:szCs w:val="32"/>
          <w:lang w:val="en-US" w:eastAsia="zh-CN"/>
        </w:rPr>
        <w:t>2</w:t>
      </w:r>
    </w:p>
    <w:p>
      <w:pPr>
        <w:spacing w:line="600" w:lineRule="exact"/>
        <w:jc w:val="center"/>
        <w:rPr>
          <w:rFonts w:eastAsia="方正小标宋简体"/>
          <w:b/>
          <w:bCs/>
          <w:sz w:val="36"/>
          <w:szCs w:val="36"/>
        </w:rPr>
      </w:pPr>
      <w:r>
        <w:rPr>
          <w:rFonts w:eastAsia="方正小标宋简体"/>
          <w:b/>
          <w:bCs/>
          <w:sz w:val="36"/>
          <w:szCs w:val="36"/>
        </w:rPr>
        <w:t>全</w:t>
      </w:r>
      <w:r>
        <w:rPr>
          <w:rFonts w:hint="eastAsia" w:eastAsia="方正小标宋简体"/>
          <w:b/>
          <w:bCs/>
          <w:sz w:val="36"/>
          <w:szCs w:val="36"/>
          <w:lang w:eastAsia="zh-CN"/>
        </w:rPr>
        <w:t>州县</w:t>
      </w:r>
      <w:r>
        <w:rPr>
          <w:rFonts w:eastAsia="方正小标宋简体"/>
          <w:b/>
          <w:bCs/>
          <w:sz w:val="36"/>
          <w:szCs w:val="36"/>
        </w:rPr>
        <w:t>2023年水稻</w:t>
      </w:r>
      <w:r>
        <w:rPr>
          <w:rFonts w:hint="eastAsia" w:eastAsia="方正小标宋简体"/>
          <w:b/>
          <w:bCs/>
          <w:sz w:val="36"/>
          <w:szCs w:val="36"/>
          <w:lang w:eastAsia="zh-CN"/>
        </w:rPr>
        <w:t>玉米</w:t>
      </w:r>
      <w:r>
        <w:rPr>
          <w:rFonts w:eastAsia="方正小标宋简体"/>
          <w:b/>
          <w:bCs/>
          <w:sz w:val="36"/>
          <w:szCs w:val="36"/>
        </w:rPr>
        <w:t>高产攻关示范</w:t>
      </w:r>
      <w:r>
        <w:rPr>
          <w:rFonts w:hint="eastAsia" w:eastAsia="方正小标宋简体"/>
          <w:b/>
          <w:bCs/>
          <w:sz w:val="36"/>
          <w:szCs w:val="36"/>
        </w:rPr>
        <w:t>片</w:t>
      </w:r>
      <w:r>
        <w:rPr>
          <w:rFonts w:eastAsia="方正小标宋简体"/>
          <w:b/>
          <w:bCs/>
          <w:sz w:val="36"/>
          <w:szCs w:val="36"/>
        </w:rPr>
        <w:t>创建</w:t>
      </w:r>
      <w:r>
        <w:rPr>
          <w:rFonts w:hint="eastAsia" w:eastAsia="方正小标宋简体"/>
          <w:b/>
          <w:bCs/>
          <w:sz w:val="36"/>
          <w:szCs w:val="36"/>
        </w:rPr>
        <w:t>项目</w:t>
      </w:r>
      <w:r>
        <w:rPr>
          <w:rFonts w:eastAsia="方正小标宋简体"/>
          <w:b/>
          <w:bCs/>
          <w:sz w:val="36"/>
          <w:szCs w:val="36"/>
        </w:rPr>
        <w:t>任务表</w:t>
      </w:r>
    </w:p>
    <w:p>
      <w:pPr>
        <w:pStyle w:val="2"/>
      </w:pPr>
    </w:p>
    <w:tbl>
      <w:tblPr>
        <w:tblStyle w:val="3"/>
        <w:tblW w:w="8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4"/>
        <w:gridCol w:w="1631"/>
        <w:gridCol w:w="2572"/>
        <w:gridCol w:w="3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tblHeader/>
          <w:jc w:val="center"/>
        </w:trPr>
        <w:tc>
          <w:tcPr>
            <w:tcW w:w="1294" w:type="dxa"/>
            <w:vMerge w:val="restart"/>
            <w:noWrap w:val="0"/>
            <w:vAlign w:val="center"/>
          </w:tcPr>
          <w:p>
            <w:pPr>
              <w:widowControl/>
              <w:spacing w:line="2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 w:bidi="ar"/>
              </w:rPr>
              <w:t>示范县</w:t>
            </w:r>
          </w:p>
        </w:tc>
        <w:tc>
          <w:tcPr>
            <w:tcW w:w="1631" w:type="dxa"/>
            <w:vMerge w:val="restart"/>
            <w:noWrap w:val="0"/>
            <w:vAlign w:val="center"/>
          </w:tcPr>
          <w:p>
            <w:pPr>
              <w:widowControl/>
              <w:spacing w:line="2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bidi="ar"/>
              </w:rPr>
              <w:t>示范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 w:bidi="ar"/>
              </w:rPr>
              <w:t>乡镇</w:t>
            </w:r>
          </w:p>
        </w:tc>
        <w:tc>
          <w:tcPr>
            <w:tcW w:w="5713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bidi="ar"/>
              </w:rPr>
              <w:t>核心示范片数量（个）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tblHeader/>
          <w:jc w:val="center"/>
        </w:trPr>
        <w:tc>
          <w:tcPr>
            <w:tcW w:w="1294" w:type="dxa"/>
            <w:vMerge w:val="continue"/>
            <w:noWrap w:val="0"/>
            <w:vAlign w:val="center"/>
          </w:tcPr>
          <w:p>
            <w:pPr>
              <w:widowControl/>
              <w:spacing w:line="2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bidi="ar"/>
              </w:rPr>
            </w:pPr>
          </w:p>
        </w:tc>
        <w:tc>
          <w:tcPr>
            <w:tcW w:w="1631" w:type="dxa"/>
            <w:vMerge w:val="continue"/>
            <w:noWrap w:val="0"/>
            <w:vAlign w:val="center"/>
          </w:tcPr>
          <w:p>
            <w:pPr>
              <w:widowControl/>
              <w:spacing w:line="2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bidi="ar"/>
              </w:rPr>
            </w:pPr>
          </w:p>
        </w:tc>
        <w:tc>
          <w:tcPr>
            <w:tcW w:w="257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bidi="ar"/>
              </w:rPr>
              <w:t>连片500亩以上</w:t>
            </w:r>
          </w:p>
        </w:tc>
        <w:tc>
          <w:tcPr>
            <w:tcW w:w="314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bidi="ar"/>
              </w:rPr>
              <w:t>连片100亩以上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294" w:type="dxa"/>
            <w:vMerge w:val="restar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/>
              </w:rPr>
              <w:t>全州县</w:t>
            </w:r>
          </w:p>
        </w:tc>
        <w:tc>
          <w:tcPr>
            <w:tcW w:w="163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 w:bidi="ar"/>
              </w:rPr>
              <w:t>龙水镇</w:t>
            </w:r>
          </w:p>
        </w:tc>
        <w:tc>
          <w:tcPr>
            <w:tcW w:w="257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2（水稻）</w:t>
            </w:r>
          </w:p>
        </w:tc>
        <w:tc>
          <w:tcPr>
            <w:tcW w:w="314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4（水稻）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294" w:type="dxa"/>
            <w:vMerge w:val="continue"/>
            <w:noWrap w:val="0"/>
            <w:vAlign w:val="top"/>
          </w:tcPr>
          <w:p>
            <w:pPr>
              <w:spacing w:line="600" w:lineRule="exact"/>
              <w:jc w:val="both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63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 w:bidi="ar"/>
              </w:rPr>
              <w:t>全州镇</w:t>
            </w:r>
          </w:p>
        </w:tc>
        <w:tc>
          <w:tcPr>
            <w:tcW w:w="257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314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1（水稻）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1294" w:type="dxa"/>
            <w:vMerge w:val="continue"/>
            <w:noWrap w:val="0"/>
            <w:vAlign w:val="top"/>
          </w:tcPr>
          <w:p>
            <w:pPr>
              <w:spacing w:line="600" w:lineRule="exact"/>
              <w:jc w:val="both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63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 w:bidi="ar"/>
              </w:rPr>
              <w:t>文桥镇</w:t>
            </w:r>
          </w:p>
        </w:tc>
        <w:tc>
          <w:tcPr>
            <w:tcW w:w="257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1（水稻）</w:t>
            </w:r>
          </w:p>
        </w:tc>
        <w:tc>
          <w:tcPr>
            <w:tcW w:w="314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1（水稻）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294" w:type="dxa"/>
            <w:vMerge w:val="continue"/>
            <w:noWrap w:val="0"/>
            <w:vAlign w:val="top"/>
          </w:tcPr>
          <w:p>
            <w:pPr>
              <w:spacing w:line="600" w:lineRule="exact"/>
              <w:jc w:val="both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63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 w:bidi="ar"/>
              </w:rPr>
              <w:t>庙头镇</w:t>
            </w:r>
          </w:p>
        </w:tc>
        <w:tc>
          <w:tcPr>
            <w:tcW w:w="257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1（水稻）</w:t>
            </w:r>
          </w:p>
        </w:tc>
        <w:tc>
          <w:tcPr>
            <w:tcW w:w="314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3（水稻）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94" w:type="dxa"/>
            <w:vMerge w:val="continue"/>
            <w:noWrap w:val="0"/>
            <w:vAlign w:val="top"/>
          </w:tcPr>
          <w:p>
            <w:pPr>
              <w:spacing w:line="600" w:lineRule="exact"/>
              <w:jc w:val="both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63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 w:bidi="ar"/>
              </w:rPr>
              <w:t>黄沙河</w:t>
            </w:r>
          </w:p>
        </w:tc>
        <w:tc>
          <w:tcPr>
            <w:tcW w:w="257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314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2（水稻）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294" w:type="dxa"/>
            <w:vMerge w:val="continue"/>
            <w:noWrap w:val="0"/>
            <w:vAlign w:val="top"/>
          </w:tcPr>
          <w:p>
            <w:pPr>
              <w:spacing w:line="600" w:lineRule="exact"/>
              <w:jc w:val="both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63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 w:bidi="ar"/>
              </w:rPr>
              <w:t>才湾镇</w:t>
            </w:r>
          </w:p>
        </w:tc>
        <w:tc>
          <w:tcPr>
            <w:tcW w:w="257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4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1（水稻）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294" w:type="dxa"/>
            <w:vMerge w:val="continue"/>
            <w:noWrap w:val="0"/>
            <w:vAlign w:val="top"/>
          </w:tcPr>
          <w:p>
            <w:pPr>
              <w:spacing w:line="600" w:lineRule="exact"/>
              <w:jc w:val="both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63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t>白宝</w:t>
            </w:r>
          </w:p>
        </w:tc>
        <w:tc>
          <w:tcPr>
            <w:tcW w:w="257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314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1（玉米）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294" w:type="dxa"/>
            <w:vMerge w:val="continue"/>
            <w:noWrap w:val="0"/>
            <w:vAlign w:val="top"/>
          </w:tcPr>
          <w:p>
            <w:pPr>
              <w:spacing w:line="600" w:lineRule="exact"/>
              <w:jc w:val="both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63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t>东山</w:t>
            </w:r>
          </w:p>
        </w:tc>
        <w:tc>
          <w:tcPr>
            <w:tcW w:w="257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314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1（玉米）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294" w:type="dxa"/>
            <w:vMerge w:val="continue"/>
            <w:noWrap w:val="0"/>
            <w:vAlign w:val="top"/>
          </w:tcPr>
          <w:p>
            <w:pPr>
              <w:spacing w:line="600" w:lineRule="exact"/>
              <w:jc w:val="both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63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t>蕉江</w:t>
            </w:r>
          </w:p>
        </w:tc>
        <w:tc>
          <w:tcPr>
            <w:tcW w:w="257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1（玉米）</w:t>
            </w:r>
          </w:p>
        </w:tc>
        <w:tc>
          <w:tcPr>
            <w:tcW w:w="314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2925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t>合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t>计</w:t>
            </w:r>
          </w:p>
        </w:tc>
        <w:tc>
          <w:tcPr>
            <w:tcW w:w="257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314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14</w:t>
            </w:r>
          </w:p>
        </w:tc>
      </w:tr>
    </w:tbl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2098" w:right="1304" w:bottom="158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新宋体′....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Microsoft YaHei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Microsoft YaHei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Microsoft YaHei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zOTUzZWJjNzg5M2FlMWEwNGE0ZTUxOGY4OGFjNTAifQ=="/>
  </w:docVars>
  <w:rsids>
    <w:rsidRoot w:val="7D963305"/>
    <w:rsid w:val="7D96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before="100" w:beforeAutospacing="1"/>
    </w:pPr>
    <w:rPr>
      <w:rFonts w:ascii="Times New Roman" w:hAnsi="Times New Roman" w:eastAsia="宋体" w:cs="Times New Roman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新宋体′...." w:hAnsi="Times New Roman" w:eastAsia="新宋体′...." w:cs="新宋体′....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2023-05-12T03:34:00Z</dcterms:created>
  <dc:creator>全州县农业农村局</dc:creator>
  <cp:lastModifiedBy>全州县农业农村局</cp:lastModifiedBy>
  <dcterms:modified xsi:type="dcterms:W3CDTF">2023-05-12T03:34:54Z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77F7B26D2AF243E3B5221B463855C96E</vt:lpwstr>
  </property>
</Properties>
</file>